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19C" w:rsidRDefault="00222991">
      <w:r>
        <w:t>1.0 Průzkum zeleně</w:t>
      </w:r>
    </w:p>
    <w:p w:rsidR="00222991" w:rsidRDefault="00222991">
      <w:r>
        <w:t>2.0 Průzkum dopravního chování</w:t>
      </w:r>
    </w:p>
    <w:p w:rsidR="00222991" w:rsidRDefault="00222991">
      <w:r>
        <w:t>3.0 Průzkum cyklistické a pěší dopravy</w:t>
      </w:r>
    </w:p>
    <w:p w:rsidR="00222991" w:rsidRDefault="00222991">
      <w:r>
        <w:t>4.0 Průzkum automobilové dopravy (profilové měření)</w:t>
      </w:r>
    </w:p>
    <w:p w:rsidR="00222991" w:rsidRDefault="00222991">
      <w:r>
        <w:t>5.0 Průzkum statické dopravy</w:t>
      </w:r>
    </w:p>
    <w:p w:rsidR="00222991" w:rsidRDefault="00222991">
      <w:r>
        <w:t>6.0 Demografický rozvoj území</w:t>
      </w:r>
    </w:p>
    <w:p w:rsidR="00222991" w:rsidRDefault="00222991">
      <w:r>
        <w:t>7.0 Modelování produkce emisí a spotřeby energie</w:t>
      </w:r>
    </w:p>
    <w:p w:rsidR="00222991" w:rsidRDefault="00222991">
      <w:r>
        <w:t>8.0 Modelování hlukové zátěže</w:t>
      </w:r>
    </w:p>
    <w:p w:rsidR="00222991" w:rsidRDefault="00222991">
      <w:r>
        <w:t>9.0 Multimodální dopravní model</w:t>
      </w:r>
    </w:p>
    <w:p w:rsidR="00222991" w:rsidRPr="00222991" w:rsidRDefault="00222991">
      <w:pPr>
        <w:rPr>
          <w:i/>
          <w:iCs/>
        </w:rPr>
      </w:pPr>
      <w:r w:rsidRPr="00222991">
        <w:rPr>
          <w:i/>
          <w:iCs/>
        </w:rPr>
        <w:t>10.0 Soubor podnětů od veřejnosti</w:t>
      </w:r>
      <w:r>
        <w:rPr>
          <w:i/>
          <w:iCs/>
        </w:rPr>
        <w:t xml:space="preserve"> (odevzdáme v návrhové části)</w:t>
      </w:r>
    </w:p>
    <w:p w:rsidR="00222991" w:rsidRPr="00222991" w:rsidRDefault="00222991">
      <w:pPr>
        <w:rPr>
          <w:i/>
          <w:iCs/>
        </w:rPr>
      </w:pPr>
      <w:r w:rsidRPr="00222991">
        <w:rPr>
          <w:i/>
          <w:iCs/>
        </w:rPr>
        <w:t>11.0 Soubor opatření</w:t>
      </w:r>
      <w:r>
        <w:rPr>
          <w:i/>
          <w:iCs/>
        </w:rPr>
        <w:t xml:space="preserve"> (</w:t>
      </w:r>
      <w:bookmarkStart w:id="0" w:name="_GoBack"/>
      <w:bookmarkEnd w:id="0"/>
      <w:r>
        <w:rPr>
          <w:i/>
          <w:iCs/>
        </w:rPr>
        <w:t>odevzdáme v návrhové části)</w:t>
      </w:r>
    </w:p>
    <w:sectPr w:rsidR="00222991" w:rsidRPr="0022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91"/>
    <w:rsid w:val="00222991"/>
    <w:rsid w:val="0051019C"/>
    <w:rsid w:val="007C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67923"/>
  <w15:chartTrackingRefBased/>
  <w15:docId w15:val="{C2D4FC2F-D986-4F13-BD2F-5FE4160E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363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Bajgart</dc:creator>
  <cp:keywords/>
  <dc:description/>
  <cp:lastModifiedBy>Michal Bajgart</cp:lastModifiedBy>
  <cp:revision>1</cp:revision>
  <dcterms:created xsi:type="dcterms:W3CDTF">2020-01-28T08:58:00Z</dcterms:created>
  <dcterms:modified xsi:type="dcterms:W3CDTF">2020-01-28T09:02:00Z</dcterms:modified>
</cp:coreProperties>
</file>