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F94465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3B5D1A69" wp14:editId="7DCAF1A7">
            <wp:simplePos x="0" y="0"/>
            <wp:positionH relativeFrom="column">
              <wp:posOffset>-21590</wp:posOffset>
            </wp:positionH>
            <wp:positionV relativeFrom="paragraph">
              <wp:posOffset>201930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       </w:t>
      </w:r>
    </w:p>
    <w:p w:rsidR="00C82E61" w:rsidRDefault="00617421" w:rsidP="00C243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10795</wp:posOffset>
            </wp:positionV>
            <wp:extent cx="608965" cy="621030"/>
            <wp:effectExtent l="0" t="0" r="635" b="7620"/>
            <wp:wrapTight wrapText="bothSides">
              <wp:wrapPolygon edited="0">
                <wp:start x="0" y="0"/>
                <wp:lineTo x="0" y="21202"/>
                <wp:lineTo x="20947" y="21202"/>
                <wp:lineTo x="209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r w:rsidRPr="00B16B97">
        <w:rPr>
          <w:color w:val="002060"/>
          <w:sz w:val="20"/>
          <w:szCs w:val="20"/>
        </w:rPr>
        <w:t>Reg.č</w:t>
      </w:r>
      <w:proofErr w:type="spellEnd"/>
      <w:r w:rsidRPr="00B16B97">
        <w:rPr>
          <w:color w:val="002060"/>
          <w:sz w:val="20"/>
          <w:szCs w:val="20"/>
        </w:rPr>
        <w:t>. CZ.02.3.68/0.0/0.0/17_047/0008590</w:t>
      </w:r>
      <w:bookmarkStart w:id="0" w:name="_Hlk532889364"/>
    </w:p>
    <w:bookmarkEnd w:id="0"/>
    <w:p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:rsidTr="00ED32F0">
        <w:tc>
          <w:tcPr>
            <w:tcW w:w="9493" w:type="dxa"/>
            <w:gridSpan w:val="2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:rsidR="0090007B" w:rsidRPr="0090007B" w:rsidRDefault="008A4DA3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Připravované a</w:t>
            </w:r>
            <w:r w:rsidR="0090007B"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F96F2D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Leden -</w:t>
            </w:r>
            <w:r w:rsidR="009C6F7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červen 2020</w:t>
            </w:r>
          </w:p>
        </w:tc>
        <w:tc>
          <w:tcPr>
            <w:tcW w:w="6946" w:type="dxa"/>
          </w:tcPr>
          <w:p w:rsidR="006756DB" w:rsidRPr="0090007B" w:rsidRDefault="00F96F2D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děti MŠ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06. 02. 2020</w:t>
            </w:r>
          </w:p>
        </w:tc>
        <w:tc>
          <w:tcPr>
            <w:tcW w:w="6946" w:type="dxa"/>
          </w:tcPr>
          <w:p w:rsidR="006756DB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– 13 hod.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14. 02. 2020</w:t>
            </w:r>
          </w:p>
        </w:tc>
        <w:tc>
          <w:tcPr>
            <w:tcW w:w="6946" w:type="dxa"/>
          </w:tcPr>
          <w:p w:rsidR="006756DB" w:rsidRPr="00D51136" w:rsidRDefault="00D51136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škol, SORP Písek, 10:00 hod.</w:t>
            </w:r>
          </w:p>
        </w:tc>
      </w:tr>
      <w:tr w:rsidR="00D51136" w:rsidRPr="0090007B" w:rsidTr="00ED32F0">
        <w:tc>
          <w:tcPr>
            <w:tcW w:w="2547" w:type="dxa"/>
          </w:tcPr>
          <w:p w:rsidR="00D51136" w:rsidRDefault="00D51136" w:rsidP="001E2A5F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17. 02. 2020</w:t>
            </w:r>
          </w:p>
        </w:tc>
        <w:tc>
          <w:tcPr>
            <w:tcW w:w="6946" w:type="dxa"/>
          </w:tcPr>
          <w:p w:rsidR="00D51136" w:rsidRPr="00AC1D34" w:rsidRDefault="00D51136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SORP Písek, 16:00 hod.</w:t>
            </w:r>
          </w:p>
        </w:tc>
      </w:tr>
      <w:tr w:rsidR="00AC1D34" w:rsidRPr="0090007B" w:rsidTr="00ED32F0">
        <w:tc>
          <w:tcPr>
            <w:tcW w:w="2547" w:type="dxa"/>
          </w:tcPr>
          <w:p w:rsidR="00AC1D34" w:rsidRDefault="00AC1D34" w:rsidP="001E2A5F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18. 02. </w:t>
            </w:r>
            <w:r w:rsidR="001E2A5F">
              <w:rPr>
                <w:rFonts w:eastAsia="Calibri" w:cs="Times New Roman"/>
                <w:color w:val="auto"/>
                <w:kern w:val="0"/>
                <w:lang w:eastAsia="en-US"/>
              </w:rPr>
              <w:t>2020</w:t>
            </w:r>
          </w:p>
        </w:tc>
        <w:tc>
          <w:tcPr>
            <w:tcW w:w="6946" w:type="dxa"/>
          </w:tcPr>
          <w:p w:rsidR="00AC1D34" w:rsidRPr="00AC1D34" w:rsidRDefault="00AC1D34" w:rsidP="00D51136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SORP Písek</w:t>
            </w:r>
            <w:r w:rsidR="00D51136">
              <w:rPr>
                <w:rFonts w:eastAsia="Calibri" w:cs="Times New Roman"/>
                <w:color w:val="auto"/>
                <w:kern w:val="0"/>
                <w:lang w:eastAsia="en-US"/>
              </w:rPr>
              <w:t>, 1</w:t>
            </w:r>
            <w:r w:rsidR="00F96F2D">
              <w:rPr>
                <w:rFonts w:eastAsia="Calibri" w:cs="Times New Roman"/>
                <w:color w:val="auto"/>
                <w:kern w:val="0"/>
                <w:lang w:eastAsia="en-US"/>
              </w:rPr>
              <w:t>4</w:t>
            </w:r>
            <w:r w:rsidR="00D51136">
              <w:rPr>
                <w:rFonts w:eastAsia="Calibri" w:cs="Times New Roman"/>
                <w:color w:val="auto"/>
                <w:kern w:val="0"/>
                <w:lang w:eastAsia="en-US"/>
              </w:rPr>
              <w:t>:00 hod.</w:t>
            </w:r>
          </w:p>
        </w:tc>
      </w:tr>
      <w:tr w:rsidR="00AC1D34" w:rsidRPr="0090007B" w:rsidTr="00ED32F0">
        <w:tc>
          <w:tcPr>
            <w:tcW w:w="2547" w:type="dxa"/>
          </w:tcPr>
          <w:p w:rsidR="00AC1D34" w:rsidRDefault="00AC1D34" w:rsidP="001E2A5F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19. 02</w:t>
            </w:r>
            <w:r w:rsidR="001E2A5F"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="001E2A5F">
              <w:rPr>
                <w:rFonts w:eastAsia="Calibri" w:cs="Times New Roman"/>
                <w:color w:val="auto"/>
                <w:kern w:val="0"/>
                <w:lang w:eastAsia="en-US"/>
              </w:rPr>
              <w:t>2020</w:t>
            </w:r>
          </w:p>
        </w:tc>
        <w:tc>
          <w:tcPr>
            <w:tcW w:w="6946" w:type="dxa"/>
          </w:tcPr>
          <w:p w:rsidR="00AC1D34" w:rsidRPr="00AC1D34" w:rsidRDefault="00AC1D34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SORP Písek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13 hod.</w:t>
            </w:r>
          </w:p>
        </w:tc>
      </w:tr>
      <w:tr w:rsidR="00AC1D34" w:rsidRPr="0090007B" w:rsidTr="00ED32F0">
        <w:tc>
          <w:tcPr>
            <w:tcW w:w="2547" w:type="dxa"/>
          </w:tcPr>
          <w:p w:rsidR="00AC1D34" w:rsidRDefault="00AC1D34" w:rsidP="001E2A5F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19. 02. </w:t>
            </w:r>
            <w:r w:rsidR="001E2A5F">
              <w:rPr>
                <w:rFonts w:eastAsia="Calibri" w:cs="Times New Roman"/>
                <w:color w:val="auto"/>
                <w:kern w:val="0"/>
                <w:lang w:eastAsia="en-US"/>
              </w:rPr>
              <w:t>2020</w:t>
            </w:r>
          </w:p>
        </w:tc>
        <w:tc>
          <w:tcPr>
            <w:tcW w:w="6946" w:type="dxa"/>
          </w:tcPr>
          <w:p w:rsidR="00AC1D34" w:rsidRPr="00AC1D34" w:rsidRDefault="00AC1D34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rovné příležitosti, SORP Písek, 14:30 hod.</w:t>
            </w:r>
          </w:p>
        </w:tc>
      </w:tr>
      <w:tr w:rsidR="00D31412" w:rsidRPr="0090007B" w:rsidTr="00ED32F0">
        <w:tc>
          <w:tcPr>
            <w:tcW w:w="2547" w:type="dxa"/>
          </w:tcPr>
          <w:p w:rsidR="00D31412" w:rsidRDefault="00D31412" w:rsidP="001E2A5F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24.02.- 22.04.2020</w:t>
            </w:r>
          </w:p>
        </w:tc>
        <w:tc>
          <w:tcPr>
            <w:tcW w:w="6946" w:type="dxa"/>
          </w:tcPr>
          <w:p w:rsidR="00D31412" w:rsidRPr="00AC1D34" w:rsidRDefault="00D31412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Strategická hra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žáky 6.-7.ročníků</w:t>
            </w:r>
            <w:r w:rsidR="008709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ZŠ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Dům u Koulí, nutná rezervace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</w:t>
            </w:r>
            <w:r w:rsidR="00106FB6">
              <w:rPr>
                <w:rFonts w:eastAsia="Calibri" w:cs="Times New Roman"/>
                <w:color w:val="auto"/>
                <w:kern w:val="0"/>
                <w:lang w:eastAsia="en-US"/>
              </w:rPr>
              <w:t>4.</w:t>
            </w:r>
            <w:r w:rsidR="004D50B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0</w:t>
            </w:r>
            <w:r w:rsidR="00106FB6">
              <w:rPr>
                <w:rFonts w:eastAsia="Calibri" w:cs="Times New Roman"/>
                <w:color w:val="auto"/>
                <w:kern w:val="0"/>
                <w:lang w:eastAsia="en-US"/>
              </w:rPr>
              <w:t>3</w:t>
            </w:r>
            <w:r w:rsidR="000D6C95"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 w:rsidR="00AC1D3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="000D6C95">
              <w:rPr>
                <w:rFonts w:eastAsia="Calibri" w:cs="Times New Roman"/>
                <w:color w:val="auto"/>
                <w:kern w:val="0"/>
                <w:lang w:eastAsia="en-US"/>
              </w:rPr>
              <w:t>2020</w:t>
            </w:r>
          </w:p>
        </w:tc>
        <w:tc>
          <w:tcPr>
            <w:tcW w:w="6946" w:type="dxa"/>
          </w:tcPr>
          <w:p w:rsidR="006756DB" w:rsidRPr="00106FB6" w:rsidRDefault="00F96F2D" w:rsidP="00106FB6">
            <w:pPr>
              <w:pStyle w:val="Normlnweb"/>
            </w:pPr>
            <w:r w:rsidRPr="00F96F2D">
              <w:rPr>
                <w:b/>
                <w:bCs/>
              </w:rPr>
              <w:t>Stres a syndrom vyhoření v pedagogické praxi</w:t>
            </w:r>
            <w:r w:rsidR="00106FB6">
              <w:t xml:space="preserve">- </w:t>
            </w:r>
            <w:r w:rsidR="00106FB6">
              <w:rPr>
                <w:rFonts w:eastAsia="Calibri" w:cs="Times New Roman"/>
                <w:iCs/>
                <w:lang w:eastAsia="en-US"/>
              </w:rPr>
              <w:t xml:space="preserve">PhDr. Mgr. Eva Burdová </w:t>
            </w:r>
          </w:p>
        </w:tc>
      </w:tr>
      <w:tr w:rsidR="00D51136" w:rsidRPr="0090007B" w:rsidTr="00ED32F0">
        <w:tc>
          <w:tcPr>
            <w:tcW w:w="2547" w:type="dxa"/>
          </w:tcPr>
          <w:p w:rsidR="00D51136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17. 03. 2020</w:t>
            </w:r>
          </w:p>
        </w:tc>
        <w:tc>
          <w:tcPr>
            <w:tcW w:w="6946" w:type="dxa"/>
          </w:tcPr>
          <w:p w:rsidR="00D51136" w:rsidRPr="0090007B" w:rsidRDefault="00D51136" w:rsidP="00D51136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Komunikace a spolupráce s rodiči, PhDr. David Čáp, Ph.D.,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místo a čas bude dále upřesněno, kapacita semináře je naplněna</w:t>
            </w:r>
          </w:p>
        </w:tc>
      </w:tr>
      <w:tr w:rsidR="00D31412" w:rsidRPr="0090007B" w:rsidTr="00ED32F0">
        <w:tc>
          <w:tcPr>
            <w:tcW w:w="2547" w:type="dxa"/>
          </w:tcPr>
          <w:p w:rsidR="00D31412" w:rsidRDefault="00C95BC4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B</w:t>
            </w:r>
            <w:r w:rsidR="00D31412">
              <w:rPr>
                <w:rFonts w:eastAsia="Calibri" w:cs="Times New Roman"/>
                <w:color w:val="auto"/>
                <w:kern w:val="0"/>
                <w:lang w:eastAsia="en-US"/>
              </w:rPr>
              <w:t>řezen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2020</w:t>
            </w:r>
            <w:bookmarkStart w:id="1" w:name="_GoBack"/>
            <w:bookmarkEnd w:id="1"/>
          </w:p>
        </w:tc>
        <w:tc>
          <w:tcPr>
            <w:tcW w:w="6946" w:type="dxa"/>
          </w:tcPr>
          <w:p w:rsidR="00D31412" w:rsidRPr="00D51136" w:rsidRDefault="00D31412" w:rsidP="00D51136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– dramatizace příběhu – </w:t>
            </w:r>
            <w:r w:rsidRPr="00D31412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určeno pedagogům MŠ</w:t>
            </w:r>
          </w:p>
        </w:tc>
      </w:tr>
      <w:tr w:rsidR="00D51136" w:rsidRPr="0090007B" w:rsidTr="00ED32F0">
        <w:tc>
          <w:tcPr>
            <w:tcW w:w="2547" w:type="dxa"/>
          </w:tcPr>
          <w:p w:rsidR="00D51136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16. 04. 2020</w:t>
            </w:r>
          </w:p>
        </w:tc>
        <w:tc>
          <w:tcPr>
            <w:tcW w:w="6946" w:type="dxa"/>
          </w:tcPr>
          <w:p w:rsidR="00D51136" w:rsidRPr="0090007B" w:rsidRDefault="00D5113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– 13 hod.</w:t>
            </w:r>
          </w:p>
        </w:tc>
      </w:tr>
      <w:tr w:rsidR="00870938" w:rsidRPr="0090007B" w:rsidTr="00ED32F0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04.05. – 24.06.2020 </w:t>
            </w:r>
          </w:p>
        </w:tc>
        <w:tc>
          <w:tcPr>
            <w:tcW w:w="6946" w:type="dxa"/>
          </w:tcPr>
          <w:p w:rsidR="00870938" w:rsidRPr="00AC1D34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Strategická hra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žáky 8.-9.ročníků ZŠ – Dům u Koulí, nutná rezervace</w:t>
            </w:r>
          </w:p>
        </w:tc>
      </w:tr>
      <w:tr w:rsidR="00870938" w:rsidRPr="0090007B" w:rsidTr="00ED32F0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22. 05. 2020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Komunikace a spolupráce s rodiči, PhDr. David Čáp, Ph.D.,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místo a čas bude dále upřesněno</w:t>
            </w:r>
          </w:p>
        </w:tc>
      </w:tr>
      <w:tr w:rsidR="00870938" w:rsidRPr="0090007B" w:rsidTr="00ED32F0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26. 05. 2020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Příběhy našich sousedů – prezentace týmů z prvního cyklu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10:00 a 16:00 hod.</w:t>
            </w:r>
          </w:p>
        </w:tc>
      </w:tr>
      <w:tr w:rsidR="00870938" w:rsidRPr="0090007B" w:rsidTr="00ED32F0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09.06.2020</w:t>
            </w:r>
          </w:p>
        </w:tc>
        <w:tc>
          <w:tcPr>
            <w:tcW w:w="6946" w:type="dxa"/>
          </w:tcPr>
          <w:p w:rsidR="00870938" w:rsidRPr="00D51136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Dílna psaní </w:t>
            </w:r>
            <w:r w:rsidRPr="00870938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– pro pedagogy 2.st ZŠ – lektor Nina Rutová</w:t>
            </w:r>
          </w:p>
        </w:tc>
      </w:tr>
      <w:tr w:rsidR="00870938" w:rsidRPr="0090007B" w:rsidTr="00ED32F0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18. 06. 2020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– 13 hod.</w:t>
            </w:r>
          </w:p>
        </w:tc>
      </w:tr>
      <w:tr w:rsidR="00870938" w:rsidRPr="0090007B" w:rsidTr="00ED32F0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27.08. 2020</w:t>
            </w:r>
          </w:p>
        </w:tc>
        <w:tc>
          <w:tcPr>
            <w:tcW w:w="6946" w:type="dxa"/>
          </w:tcPr>
          <w:p w:rsidR="00870938" w:rsidRPr="0090007B" w:rsidRDefault="000C0A42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C0A4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Čtení s porozuměním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Nina Rutová</w:t>
            </w:r>
          </w:p>
        </w:tc>
      </w:tr>
      <w:tr w:rsidR="000C0A42" w:rsidRPr="0090007B" w:rsidTr="00ED32F0">
        <w:tc>
          <w:tcPr>
            <w:tcW w:w="2547" w:type="dxa"/>
          </w:tcPr>
          <w:p w:rsidR="000C0A42" w:rsidRDefault="000C0A42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:rsidR="000C0A42" w:rsidRDefault="000C0A42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870938" w:rsidRPr="0090007B" w:rsidTr="00B65F4B">
        <w:tc>
          <w:tcPr>
            <w:tcW w:w="9493" w:type="dxa"/>
            <w:gridSpan w:val="2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 ARCHIV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:rsidR="00870938" w:rsidRPr="00B21369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2. 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Městská knihovna Písek, </w:t>
            </w:r>
            <w:r w:rsidRPr="004863CA">
              <w:rPr>
                <w:rFonts w:eastAsia="Calibri" w:cs="Times New Roman"/>
                <w:color w:val="auto"/>
                <w:kern w:val="0"/>
                <w:lang w:eastAsia="en-US"/>
              </w:rPr>
              <w:t>9 hod.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SORP Písek, 10:00 hod.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- Komunikace s rodičem v afektu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PhDr. David Čáp, Ph.D., 9:00 hod., Dům U Koulí, Písek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2. 12. 2019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15:30 hod., SORP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19. 11. 2019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Post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Bellum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pro školy zapojené v akci Paměti našich sousedů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zahájení půlroční aktivity pro školy, 12:30 hod., SORP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 hry U Koulí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Písek, 12:30 hod. - premiéra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zahájení her pro žáky 4. a 5. tříd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14 hod., U Koulí, Písek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06. 11. 2019</w:t>
            </w:r>
          </w:p>
        </w:tc>
        <w:tc>
          <w:tcPr>
            <w:tcW w:w="6946" w:type="dxa"/>
          </w:tcPr>
          <w:p w:rsidR="00870938" w:rsidRPr="00707C3C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1. </w:t>
            </w:r>
            <w:proofErr w:type="spell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konference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školních poradenských center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, NNO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a základních a mateřských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10:00, </w:t>
            </w:r>
            <w:r w:rsidRPr="00C13569">
              <w:rPr>
                <w:rFonts w:eastAsia="Calibri" w:cs="Times New Roman"/>
                <w:color w:val="auto"/>
                <w:kern w:val="0"/>
                <w:lang w:eastAsia="en-US"/>
              </w:rPr>
              <w:t>Praktická škola Písek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13:00, Praktická škola Písek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:rsidR="00870938" w:rsidRPr="000D6C95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Proměny</w:t>
            </w: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pedagogy MŠ a 1. st. ZŠ, ŠD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:rsidR="00870938" w:rsidRPr="0090007B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870938" w:rsidRPr="0090007B" w:rsidTr="00707C3C">
        <w:tc>
          <w:tcPr>
            <w:tcW w:w="2547" w:type="dxa"/>
          </w:tcPr>
          <w:p w:rsidR="00870938" w:rsidRPr="00707C3C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870938" w:rsidRPr="00707C3C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Matematika názorně nejen pro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870938" w:rsidRPr="00354BD0" w:rsidTr="00953543">
        <w:tc>
          <w:tcPr>
            <w:tcW w:w="2547" w:type="dxa"/>
          </w:tcPr>
          <w:p w:rsidR="00870938" w:rsidRPr="00707C3C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870938" w:rsidRPr="00707C3C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870938" w:rsidTr="00953543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870938" w:rsidTr="00953543">
        <w:tc>
          <w:tcPr>
            <w:tcW w:w="2547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870938" w:rsidRDefault="00870938" w:rsidP="0087093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:rsidTr="00ED32F0">
        <w:tc>
          <w:tcPr>
            <w:tcW w:w="9493" w:type="dxa"/>
            <w:gridSpan w:val="2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-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14. 11. 2018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škol se zástupci poradenských center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:rsidTr="00ED32F0">
        <w:tc>
          <w:tcPr>
            <w:tcW w:w="2547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21. 11. 2018</w:t>
            </w:r>
          </w:p>
        </w:tc>
        <w:tc>
          <w:tcPr>
            <w:tcW w:w="6946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:rsidTr="00ED32F0">
        <w:tc>
          <w:tcPr>
            <w:tcW w:w="2547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:rsidTr="00ED32F0">
        <w:tc>
          <w:tcPr>
            <w:tcW w:w="2547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28. 11. 2018</w:t>
            </w:r>
          </w:p>
        </w:tc>
        <w:tc>
          <w:tcPr>
            <w:tcW w:w="6946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:rsidTr="00ED32F0">
        <w:tc>
          <w:tcPr>
            <w:tcW w:w="2547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29. 01. 2019</w:t>
            </w:r>
          </w:p>
        </w:tc>
        <w:tc>
          <w:tcPr>
            <w:tcW w:w="6946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LiStOvÁnÍ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:rsidTr="00ED32F0">
        <w:tc>
          <w:tcPr>
            <w:tcW w:w="2547" w:type="dxa"/>
          </w:tcPr>
          <w:p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:rsidTr="00ED32F0">
        <w:tc>
          <w:tcPr>
            <w:tcW w:w="2547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:rsidTr="00ED32F0">
        <w:tc>
          <w:tcPr>
            <w:tcW w:w="2547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Zábavná matematika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ZŠ T. Šobra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27. 03. 2019</w:t>
            </w:r>
          </w:p>
        </w:tc>
        <w:tc>
          <w:tcPr>
            <w:tcW w:w="6946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výchovných poradců, PPP a OSPOD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PPP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workshop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:rsidTr="009B79A6">
        <w:tc>
          <w:tcPr>
            <w:tcW w:w="2547" w:type="dxa"/>
            <w:tcBorders>
              <w:bottom w:val="single" w:sz="4" w:space="0" w:color="auto"/>
            </w:tcBorders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:rsidTr="009B79A6">
        <w:tc>
          <w:tcPr>
            <w:tcW w:w="2547" w:type="dxa"/>
            <w:tcBorders>
              <w:bottom w:val="single" w:sz="4" w:space="0" w:color="auto"/>
            </w:tcBorders>
          </w:tcPr>
          <w:p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:rsidTr="009B79A6">
        <w:tc>
          <w:tcPr>
            <w:tcW w:w="2547" w:type="dxa"/>
            <w:tcBorders>
              <w:top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:rsidTr="009B79A6">
        <w:trPr>
          <w:trHeight w:val="50"/>
        </w:trPr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se zástupci MAP II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Šumavsko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Písek, 13:30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Dřípatka Prachatice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</w:tbl>
    <w:p w:rsidR="00D64C24" w:rsidRDefault="00D64C24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17B6FBE7" wp14:editId="61EA97FF">
            <wp:extent cx="1854200" cy="18542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E5" w:rsidRDefault="00C569E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69E5" w:rsidRDefault="00C569E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E5" w:rsidRDefault="00C569E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69E5" w:rsidRDefault="00C569E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8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6"/>
  </w:num>
  <w:num w:numId="21">
    <w:abstractNumId w:val="20"/>
  </w:num>
  <w:num w:numId="22">
    <w:abstractNumId w:val="12"/>
  </w:num>
  <w:num w:numId="23">
    <w:abstractNumId w:val="16"/>
  </w:num>
  <w:num w:numId="24">
    <w:abstractNumId w:val="25"/>
  </w:num>
  <w:num w:numId="25">
    <w:abstractNumId w:val="19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5F79"/>
    <w:rsid w:val="00077151"/>
    <w:rsid w:val="00094BB2"/>
    <w:rsid w:val="000B77CA"/>
    <w:rsid w:val="000C0A42"/>
    <w:rsid w:val="000C2B81"/>
    <w:rsid w:val="000D6C95"/>
    <w:rsid w:val="000E08ED"/>
    <w:rsid w:val="000E0A05"/>
    <w:rsid w:val="000E4085"/>
    <w:rsid w:val="00106FB6"/>
    <w:rsid w:val="00122BC2"/>
    <w:rsid w:val="00127B6C"/>
    <w:rsid w:val="00132CE3"/>
    <w:rsid w:val="001355F4"/>
    <w:rsid w:val="00143B0D"/>
    <w:rsid w:val="00146D8D"/>
    <w:rsid w:val="00147183"/>
    <w:rsid w:val="001566E6"/>
    <w:rsid w:val="00172C53"/>
    <w:rsid w:val="00175C57"/>
    <w:rsid w:val="00177FDE"/>
    <w:rsid w:val="00182109"/>
    <w:rsid w:val="001C4276"/>
    <w:rsid w:val="001D48DF"/>
    <w:rsid w:val="001D4DC4"/>
    <w:rsid w:val="001E0ABB"/>
    <w:rsid w:val="001E2A5F"/>
    <w:rsid w:val="001E4B2F"/>
    <w:rsid w:val="001E76BE"/>
    <w:rsid w:val="001F7DFF"/>
    <w:rsid w:val="002245D3"/>
    <w:rsid w:val="00226081"/>
    <w:rsid w:val="00230235"/>
    <w:rsid w:val="0023729E"/>
    <w:rsid w:val="00240E89"/>
    <w:rsid w:val="002428B3"/>
    <w:rsid w:val="00246AF1"/>
    <w:rsid w:val="00296DAE"/>
    <w:rsid w:val="002A14FB"/>
    <w:rsid w:val="002B0DB6"/>
    <w:rsid w:val="002B52AD"/>
    <w:rsid w:val="002B5808"/>
    <w:rsid w:val="002D09B3"/>
    <w:rsid w:val="002F587B"/>
    <w:rsid w:val="003116AB"/>
    <w:rsid w:val="0031764C"/>
    <w:rsid w:val="00324330"/>
    <w:rsid w:val="00324D35"/>
    <w:rsid w:val="00324F39"/>
    <w:rsid w:val="00327A61"/>
    <w:rsid w:val="0033481A"/>
    <w:rsid w:val="003406D1"/>
    <w:rsid w:val="0034434D"/>
    <w:rsid w:val="00354BD0"/>
    <w:rsid w:val="00357FCD"/>
    <w:rsid w:val="003633D7"/>
    <w:rsid w:val="00363E06"/>
    <w:rsid w:val="0036630F"/>
    <w:rsid w:val="003676D9"/>
    <w:rsid w:val="0038399B"/>
    <w:rsid w:val="00396DC7"/>
    <w:rsid w:val="00397E80"/>
    <w:rsid w:val="003A3677"/>
    <w:rsid w:val="003A4DD6"/>
    <w:rsid w:val="003D2516"/>
    <w:rsid w:val="003D25AB"/>
    <w:rsid w:val="003D63B5"/>
    <w:rsid w:val="003E6993"/>
    <w:rsid w:val="0041039A"/>
    <w:rsid w:val="00416EA6"/>
    <w:rsid w:val="00440320"/>
    <w:rsid w:val="00442B29"/>
    <w:rsid w:val="00444296"/>
    <w:rsid w:val="00453D75"/>
    <w:rsid w:val="00454AC1"/>
    <w:rsid w:val="004671C7"/>
    <w:rsid w:val="00471079"/>
    <w:rsid w:val="00472906"/>
    <w:rsid w:val="004753F7"/>
    <w:rsid w:val="004863CA"/>
    <w:rsid w:val="004877BC"/>
    <w:rsid w:val="004A398E"/>
    <w:rsid w:val="004C1892"/>
    <w:rsid w:val="004C204C"/>
    <w:rsid w:val="004D3EA7"/>
    <w:rsid w:val="004D50B8"/>
    <w:rsid w:val="004F5559"/>
    <w:rsid w:val="005033A5"/>
    <w:rsid w:val="00526AEF"/>
    <w:rsid w:val="005334D5"/>
    <w:rsid w:val="00542561"/>
    <w:rsid w:val="005726AA"/>
    <w:rsid w:val="00576A49"/>
    <w:rsid w:val="005A4371"/>
    <w:rsid w:val="005B277E"/>
    <w:rsid w:val="005C0DC8"/>
    <w:rsid w:val="005C41F9"/>
    <w:rsid w:val="005E17B0"/>
    <w:rsid w:val="005F2468"/>
    <w:rsid w:val="005F7778"/>
    <w:rsid w:val="00611A43"/>
    <w:rsid w:val="00617421"/>
    <w:rsid w:val="006204C7"/>
    <w:rsid w:val="00620547"/>
    <w:rsid w:val="006267A4"/>
    <w:rsid w:val="00635009"/>
    <w:rsid w:val="006410E0"/>
    <w:rsid w:val="00654649"/>
    <w:rsid w:val="00654B0E"/>
    <w:rsid w:val="00655257"/>
    <w:rsid w:val="00661200"/>
    <w:rsid w:val="006637F1"/>
    <w:rsid w:val="00665386"/>
    <w:rsid w:val="006756DB"/>
    <w:rsid w:val="00681D07"/>
    <w:rsid w:val="006A3803"/>
    <w:rsid w:val="006B4F58"/>
    <w:rsid w:val="006C6525"/>
    <w:rsid w:val="006C7AD9"/>
    <w:rsid w:val="006D6B39"/>
    <w:rsid w:val="006E0939"/>
    <w:rsid w:val="006E1AD3"/>
    <w:rsid w:val="006E1D8C"/>
    <w:rsid w:val="00707C3C"/>
    <w:rsid w:val="00711480"/>
    <w:rsid w:val="00712FBB"/>
    <w:rsid w:val="00740EAF"/>
    <w:rsid w:val="00742BAA"/>
    <w:rsid w:val="00742F75"/>
    <w:rsid w:val="007437B5"/>
    <w:rsid w:val="00764FE7"/>
    <w:rsid w:val="00787016"/>
    <w:rsid w:val="00787CE9"/>
    <w:rsid w:val="00796EB2"/>
    <w:rsid w:val="007A5CEC"/>
    <w:rsid w:val="007B33E9"/>
    <w:rsid w:val="007B4B9E"/>
    <w:rsid w:val="007D49D6"/>
    <w:rsid w:val="007E3AD7"/>
    <w:rsid w:val="007F5870"/>
    <w:rsid w:val="00804DAD"/>
    <w:rsid w:val="00810155"/>
    <w:rsid w:val="0083135C"/>
    <w:rsid w:val="008401D2"/>
    <w:rsid w:val="0084536D"/>
    <w:rsid w:val="00870938"/>
    <w:rsid w:val="00870CEA"/>
    <w:rsid w:val="0087425F"/>
    <w:rsid w:val="0088271C"/>
    <w:rsid w:val="008916C8"/>
    <w:rsid w:val="0089432B"/>
    <w:rsid w:val="008A2B6C"/>
    <w:rsid w:val="008A4644"/>
    <w:rsid w:val="008A4DA3"/>
    <w:rsid w:val="008B1546"/>
    <w:rsid w:val="008B60FC"/>
    <w:rsid w:val="008C11E5"/>
    <w:rsid w:val="008E164D"/>
    <w:rsid w:val="008F0268"/>
    <w:rsid w:val="008F2C61"/>
    <w:rsid w:val="0090007B"/>
    <w:rsid w:val="00910384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93C2D"/>
    <w:rsid w:val="00995395"/>
    <w:rsid w:val="00997AC6"/>
    <w:rsid w:val="00997DAC"/>
    <w:rsid w:val="009B79A6"/>
    <w:rsid w:val="009C6F75"/>
    <w:rsid w:val="009C76D9"/>
    <w:rsid w:val="009D4DBB"/>
    <w:rsid w:val="009E20AA"/>
    <w:rsid w:val="009F258D"/>
    <w:rsid w:val="00A00E98"/>
    <w:rsid w:val="00A12E38"/>
    <w:rsid w:val="00A23AEA"/>
    <w:rsid w:val="00A24F06"/>
    <w:rsid w:val="00A254D0"/>
    <w:rsid w:val="00A34E63"/>
    <w:rsid w:val="00A63099"/>
    <w:rsid w:val="00A66FB6"/>
    <w:rsid w:val="00A72C4E"/>
    <w:rsid w:val="00A82F94"/>
    <w:rsid w:val="00A848FF"/>
    <w:rsid w:val="00A92B07"/>
    <w:rsid w:val="00A92E90"/>
    <w:rsid w:val="00A95B80"/>
    <w:rsid w:val="00AB187F"/>
    <w:rsid w:val="00AC1D34"/>
    <w:rsid w:val="00AC78B4"/>
    <w:rsid w:val="00AD6987"/>
    <w:rsid w:val="00B137D3"/>
    <w:rsid w:val="00B21369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71B9D"/>
    <w:rsid w:val="00B91DC2"/>
    <w:rsid w:val="00B9474D"/>
    <w:rsid w:val="00BA1086"/>
    <w:rsid w:val="00BB416A"/>
    <w:rsid w:val="00BB464B"/>
    <w:rsid w:val="00BE6729"/>
    <w:rsid w:val="00BF38D8"/>
    <w:rsid w:val="00BF69CC"/>
    <w:rsid w:val="00C0774B"/>
    <w:rsid w:val="00C101BF"/>
    <w:rsid w:val="00C13569"/>
    <w:rsid w:val="00C17963"/>
    <w:rsid w:val="00C243E2"/>
    <w:rsid w:val="00C303CC"/>
    <w:rsid w:val="00C41E80"/>
    <w:rsid w:val="00C432F9"/>
    <w:rsid w:val="00C46DD8"/>
    <w:rsid w:val="00C569E5"/>
    <w:rsid w:val="00C657EF"/>
    <w:rsid w:val="00C82E61"/>
    <w:rsid w:val="00C929D8"/>
    <w:rsid w:val="00C95BC4"/>
    <w:rsid w:val="00CA4A9E"/>
    <w:rsid w:val="00CB2E70"/>
    <w:rsid w:val="00CB424F"/>
    <w:rsid w:val="00CE139C"/>
    <w:rsid w:val="00CE408D"/>
    <w:rsid w:val="00CE512B"/>
    <w:rsid w:val="00CF7459"/>
    <w:rsid w:val="00D0038A"/>
    <w:rsid w:val="00D0444E"/>
    <w:rsid w:val="00D22CCD"/>
    <w:rsid w:val="00D24DED"/>
    <w:rsid w:val="00D31412"/>
    <w:rsid w:val="00D32113"/>
    <w:rsid w:val="00D3399A"/>
    <w:rsid w:val="00D358D7"/>
    <w:rsid w:val="00D455FA"/>
    <w:rsid w:val="00D51136"/>
    <w:rsid w:val="00D574D8"/>
    <w:rsid w:val="00D6491F"/>
    <w:rsid w:val="00D64C24"/>
    <w:rsid w:val="00D75A2E"/>
    <w:rsid w:val="00D95060"/>
    <w:rsid w:val="00D96BAE"/>
    <w:rsid w:val="00DB2589"/>
    <w:rsid w:val="00DC0436"/>
    <w:rsid w:val="00DD165C"/>
    <w:rsid w:val="00DD315D"/>
    <w:rsid w:val="00DD36EE"/>
    <w:rsid w:val="00DD3C33"/>
    <w:rsid w:val="00DD7ED0"/>
    <w:rsid w:val="00DE56FE"/>
    <w:rsid w:val="00DF1D51"/>
    <w:rsid w:val="00E00AAA"/>
    <w:rsid w:val="00E13FAE"/>
    <w:rsid w:val="00E22713"/>
    <w:rsid w:val="00E62BF8"/>
    <w:rsid w:val="00E83A36"/>
    <w:rsid w:val="00E84742"/>
    <w:rsid w:val="00E8561F"/>
    <w:rsid w:val="00E90E45"/>
    <w:rsid w:val="00E925DC"/>
    <w:rsid w:val="00EA0EB2"/>
    <w:rsid w:val="00EA5826"/>
    <w:rsid w:val="00EB6D17"/>
    <w:rsid w:val="00EC53C1"/>
    <w:rsid w:val="00ED6CA2"/>
    <w:rsid w:val="00F043DF"/>
    <w:rsid w:val="00F2082E"/>
    <w:rsid w:val="00F21A2D"/>
    <w:rsid w:val="00F2566D"/>
    <w:rsid w:val="00F25811"/>
    <w:rsid w:val="00F26671"/>
    <w:rsid w:val="00F50563"/>
    <w:rsid w:val="00F808A5"/>
    <w:rsid w:val="00F81CB8"/>
    <w:rsid w:val="00F86AE1"/>
    <w:rsid w:val="00F876F3"/>
    <w:rsid w:val="00F9360E"/>
    <w:rsid w:val="00F94465"/>
    <w:rsid w:val="00F96F2D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06FB6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3</cp:revision>
  <cp:lastPrinted>2019-12-04T10:27:00Z</cp:lastPrinted>
  <dcterms:created xsi:type="dcterms:W3CDTF">2020-02-03T07:44:00Z</dcterms:created>
  <dcterms:modified xsi:type="dcterms:W3CDTF">2020-02-03T07:45:00Z</dcterms:modified>
</cp:coreProperties>
</file>