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0562" w14:textId="77777777" w:rsidR="004D248A" w:rsidRPr="004D248A" w:rsidRDefault="005E25AA" w:rsidP="004D248A">
      <w:pPr>
        <w:suppressAutoHyphens/>
        <w:spacing w:after="200" w:line="276" w:lineRule="auto"/>
        <w:jc w:val="center"/>
        <w:rPr>
          <w:rFonts w:ascii="Calibri" w:eastAsia="SimSun" w:hAnsi="Calibri"/>
          <w:b/>
          <w:bCs/>
          <w:color w:val="00000A"/>
          <w:kern w:val="1"/>
          <w:sz w:val="28"/>
          <w:szCs w:val="28"/>
          <w:lang w:eastAsia="ar-SA"/>
        </w:rPr>
      </w:pPr>
      <w:r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  <w:drawing>
          <wp:anchor distT="0" distB="0" distL="114300" distR="114300" simplePos="0" relativeHeight="251659264" behindDoc="0" locked="0" layoutInCell="1" allowOverlap="1" wp14:anchorId="643EFB15" wp14:editId="5F3345C5">
            <wp:simplePos x="0" y="0"/>
            <wp:positionH relativeFrom="column">
              <wp:posOffset>442233</wp:posOffset>
            </wp:positionH>
            <wp:positionV relativeFrom="paragraph">
              <wp:posOffset>-437443</wp:posOffset>
            </wp:positionV>
            <wp:extent cx="4997200" cy="1034415"/>
            <wp:effectExtent l="0" t="0" r="0" b="0"/>
            <wp:wrapNone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39" cy="1061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48A" w:rsidRPr="004D248A"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  <w:t xml:space="preserve">         </w:t>
      </w:r>
    </w:p>
    <w:p w14:paraId="0C7E2F83" w14:textId="77777777" w:rsidR="004D248A" w:rsidRPr="004D248A" w:rsidRDefault="004D248A" w:rsidP="004D248A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</w:pPr>
    </w:p>
    <w:p w14:paraId="5FF15CD4" w14:textId="77777777" w:rsidR="004D248A" w:rsidRPr="004D248A" w:rsidRDefault="004D248A" w:rsidP="004D248A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</w:pPr>
    </w:p>
    <w:p w14:paraId="4835A5A9" w14:textId="77777777" w:rsidR="00D02480" w:rsidRPr="006902CD" w:rsidRDefault="00D02480" w:rsidP="00D02480">
      <w:pPr>
        <w:pStyle w:val="Zhlav"/>
        <w:jc w:val="center"/>
        <w:rPr>
          <w:sz w:val="20"/>
          <w:szCs w:val="20"/>
        </w:rPr>
      </w:pPr>
      <w:bookmarkStart w:id="0" w:name="_Hlk116912655"/>
      <w:r w:rsidRPr="006902CD">
        <w:t>PROJEKT</w:t>
      </w:r>
      <w:r>
        <w:t xml:space="preserve">: </w:t>
      </w:r>
      <w:r w:rsidRPr="006902CD">
        <w:t>MÍSTNÍ AKČNÍ PLÁN ROZVOJE VZDĚLÁVÁNÍ NA PÍSECKU II</w:t>
      </w:r>
      <w:r>
        <w:t>I</w:t>
      </w:r>
    </w:p>
    <w:p w14:paraId="4D212E31" w14:textId="77777777" w:rsidR="00D02480" w:rsidRPr="006902CD" w:rsidRDefault="00D02480" w:rsidP="00D02480">
      <w:pPr>
        <w:pStyle w:val="Zhlav"/>
        <w:tabs>
          <w:tab w:val="clear" w:pos="4536"/>
          <w:tab w:val="center" w:pos="5812"/>
        </w:tabs>
        <w:jc w:val="center"/>
        <w:rPr>
          <w:sz w:val="20"/>
          <w:szCs w:val="20"/>
        </w:rPr>
      </w:pPr>
      <w:proofErr w:type="spellStart"/>
      <w:r w:rsidRPr="006902CD">
        <w:rPr>
          <w:sz w:val="20"/>
          <w:szCs w:val="20"/>
        </w:rPr>
        <w:t>Reg.č</w:t>
      </w:r>
      <w:proofErr w:type="spellEnd"/>
      <w:r w:rsidRPr="006902CD">
        <w:rPr>
          <w:sz w:val="20"/>
          <w:szCs w:val="20"/>
        </w:rPr>
        <w:t>. CZ.02.3.68/0.0/0.0/</w:t>
      </w:r>
      <w:r>
        <w:rPr>
          <w:sz w:val="20"/>
          <w:szCs w:val="20"/>
        </w:rPr>
        <w:t>20</w:t>
      </w:r>
      <w:r w:rsidRPr="006902CD">
        <w:rPr>
          <w:sz w:val="20"/>
          <w:szCs w:val="20"/>
        </w:rPr>
        <w:t>_0</w:t>
      </w:r>
      <w:r>
        <w:rPr>
          <w:sz w:val="20"/>
          <w:szCs w:val="20"/>
        </w:rPr>
        <w:t>82</w:t>
      </w:r>
      <w:r w:rsidRPr="006902CD">
        <w:rPr>
          <w:sz w:val="20"/>
          <w:szCs w:val="20"/>
        </w:rPr>
        <w:t>/00</w:t>
      </w:r>
      <w:r>
        <w:rPr>
          <w:sz w:val="20"/>
          <w:szCs w:val="20"/>
        </w:rPr>
        <w:t>22974</w:t>
      </w:r>
    </w:p>
    <w:bookmarkEnd w:id="0"/>
    <w:p w14:paraId="680ADE05" w14:textId="77777777" w:rsidR="002618FE" w:rsidRPr="00911C2B" w:rsidRDefault="002618FE" w:rsidP="00555A99">
      <w:pPr>
        <w:jc w:val="center"/>
        <w:rPr>
          <w:rFonts w:ascii="Arial" w:hAnsi="Arial" w:cs="Arial"/>
          <w:sz w:val="18"/>
          <w:szCs w:val="18"/>
        </w:rPr>
      </w:pPr>
    </w:p>
    <w:p w14:paraId="506B26BE" w14:textId="3333DF50" w:rsidR="00114B23" w:rsidRPr="00911C2B" w:rsidRDefault="002618FE" w:rsidP="00555A99">
      <w:pPr>
        <w:jc w:val="center"/>
        <w:rPr>
          <w:rFonts w:ascii="Arial" w:hAnsi="Arial" w:cs="Arial"/>
          <w:sz w:val="32"/>
          <w:szCs w:val="32"/>
        </w:rPr>
      </w:pPr>
      <w:r w:rsidRPr="00911C2B">
        <w:rPr>
          <w:rFonts w:ascii="Arial" w:hAnsi="Arial" w:cs="Arial"/>
          <w:sz w:val="32"/>
          <w:szCs w:val="32"/>
        </w:rPr>
        <w:t>Seznam členů</w:t>
      </w:r>
    </w:p>
    <w:p w14:paraId="39BA2210" w14:textId="33CA6A95" w:rsidR="003A1057" w:rsidRPr="00911C2B" w:rsidRDefault="002618FE" w:rsidP="00555A99">
      <w:pPr>
        <w:jc w:val="center"/>
        <w:rPr>
          <w:rFonts w:ascii="Arial" w:hAnsi="Arial" w:cs="Arial"/>
          <w:sz w:val="32"/>
          <w:szCs w:val="32"/>
        </w:rPr>
      </w:pPr>
      <w:r w:rsidRPr="00911C2B">
        <w:rPr>
          <w:rFonts w:ascii="Arial" w:hAnsi="Arial" w:cs="Arial"/>
          <w:sz w:val="32"/>
          <w:szCs w:val="32"/>
        </w:rPr>
        <w:t>p</w:t>
      </w:r>
      <w:r w:rsidR="00D21AB4" w:rsidRPr="00911C2B">
        <w:rPr>
          <w:rFonts w:ascii="Arial" w:hAnsi="Arial" w:cs="Arial"/>
          <w:sz w:val="32"/>
          <w:szCs w:val="32"/>
        </w:rPr>
        <w:t>racovní skupin</w:t>
      </w:r>
      <w:r w:rsidRPr="00911C2B">
        <w:rPr>
          <w:rFonts w:ascii="Arial" w:hAnsi="Arial" w:cs="Arial"/>
          <w:sz w:val="32"/>
          <w:szCs w:val="32"/>
        </w:rPr>
        <w:t>y</w:t>
      </w:r>
      <w:r w:rsidR="00D21AB4" w:rsidRPr="00911C2B">
        <w:rPr>
          <w:rFonts w:ascii="Arial" w:hAnsi="Arial" w:cs="Arial"/>
          <w:sz w:val="32"/>
          <w:szCs w:val="32"/>
        </w:rPr>
        <w:t xml:space="preserve"> </w:t>
      </w:r>
      <w:r w:rsidR="00BD71CF" w:rsidRPr="00911C2B">
        <w:rPr>
          <w:rFonts w:ascii="Arial" w:hAnsi="Arial" w:cs="Arial"/>
          <w:sz w:val="32"/>
          <w:szCs w:val="32"/>
        </w:rPr>
        <w:t xml:space="preserve">pro rozvoj </w:t>
      </w:r>
      <w:r w:rsidR="002B07A1" w:rsidRPr="00911C2B">
        <w:rPr>
          <w:rFonts w:ascii="Arial" w:hAnsi="Arial" w:cs="Arial"/>
          <w:sz w:val="32"/>
          <w:szCs w:val="32"/>
        </w:rPr>
        <w:t>matematické</w:t>
      </w:r>
      <w:r w:rsidR="00BD71CF" w:rsidRPr="00911C2B">
        <w:rPr>
          <w:rFonts w:ascii="Arial" w:hAnsi="Arial" w:cs="Arial"/>
          <w:sz w:val="32"/>
          <w:szCs w:val="32"/>
        </w:rPr>
        <w:t xml:space="preserve"> gramotnosti</w:t>
      </w:r>
      <w:r w:rsidR="005E25AA" w:rsidRPr="00911C2B">
        <w:rPr>
          <w:rFonts w:ascii="Arial" w:hAnsi="Arial" w:cs="Arial"/>
          <w:sz w:val="32"/>
          <w:szCs w:val="32"/>
        </w:rPr>
        <w:t xml:space="preserve"> </w:t>
      </w:r>
    </w:p>
    <w:p w14:paraId="34B98DE4" w14:textId="4CE02011" w:rsidR="00D21AB4" w:rsidRPr="008D10EB" w:rsidRDefault="003A1057" w:rsidP="00555A99">
      <w:pPr>
        <w:jc w:val="center"/>
        <w:rPr>
          <w:sz w:val="28"/>
          <w:szCs w:val="28"/>
        </w:rPr>
      </w:pPr>
      <w:r w:rsidRPr="00911C2B">
        <w:rPr>
          <w:rFonts w:ascii="Arial" w:hAnsi="Arial" w:cs="Arial"/>
          <w:sz w:val="32"/>
          <w:szCs w:val="32"/>
        </w:rPr>
        <w:t xml:space="preserve"> </w:t>
      </w:r>
      <w:r w:rsidR="002618FE" w:rsidRPr="00911C2B">
        <w:rPr>
          <w:rFonts w:ascii="Arial" w:hAnsi="Arial" w:cs="Arial"/>
          <w:sz w:val="32"/>
          <w:szCs w:val="32"/>
        </w:rPr>
        <w:t>listopad 2022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4"/>
        <w:gridCol w:w="4021"/>
        <w:gridCol w:w="3969"/>
      </w:tblGrid>
      <w:tr w:rsidR="002618FE" w:rsidRPr="00E45B05" w14:paraId="69D0D04C" w14:textId="77777777" w:rsidTr="002618FE">
        <w:trPr>
          <w:trHeight w:val="405"/>
          <w:jc w:val="center"/>
        </w:trPr>
        <w:tc>
          <w:tcPr>
            <w:tcW w:w="794" w:type="dxa"/>
            <w:shd w:val="clear" w:color="auto" w:fill="A6A6A6"/>
            <w:noWrap/>
            <w:vAlign w:val="center"/>
          </w:tcPr>
          <w:p w14:paraId="4D8521A5" w14:textId="77777777" w:rsidR="002618FE" w:rsidRPr="00E45B05" w:rsidRDefault="002618FE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4021" w:type="dxa"/>
            <w:shd w:val="clear" w:color="auto" w:fill="A6A6A6"/>
            <w:noWrap/>
            <w:vAlign w:val="center"/>
          </w:tcPr>
          <w:p w14:paraId="07688B2A" w14:textId="77777777" w:rsidR="002618FE" w:rsidRPr="00E45B05" w:rsidRDefault="002618FE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3969" w:type="dxa"/>
            <w:shd w:val="clear" w:color="auto" w:fill="A6A6A6"/>
            <w:vAlign w:val="center"/>
          </w:tcPr>
          <w:p w14:paraId="50AF8407" w14:textId="77777777" w:rsidR="002618FE" w:rsidRPr="00E45B05" w:rsidRDefault="002618FE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organizace</w:t>
            </w:r>
          </w:p>
        </w:tc>
      </w:tr>
      <w:tr w:rsidR="002618FE" w:rsidRPr="00E45B05" w14:paraId="41EAF69C" w14:textId="77777777" w:rsidTr="002618FE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0AD3E162" w14:textId="77777777" w:rsidR="002618FE" w:rsidRPr="00E45B05" w:rsidRDefault="002618FE" w:rsidP="00121A8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4021" w:type="dxa"/>
            <w:noWrap/>
            <w:vAlign w:val="center"/>
          </w:tcPr>
          <w:p w14:paraId="7D7A240C" w14:textId="77777777" w:rsidR="002618FE" w:rsidRPr="00E45B05" w:rsidRDefault="002618FE" w:rsidP="007A67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Markéta Bajerová</w:t>
            </w:r>
          </w:p>
        </w:tc>
        <w:tc>
          <w:tcPr>
            <w:tcW w:w="3969" w:type="dxa"/>
            <w:vAlign w:val="center"/>
          </w:tcPr>
          <w:p w14:paraId="51C5CA15" w14:textId="77777777" w:rsidR="002618FE" w:rsidRPr="00E45B05" w:rsidRDefault="002618FE" w:rsidP="007A67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Záhoří</w:t>
            </w:r>
          </w:p>
        </w:tc>
      </w:tr>
      <w:tr w:rsidR="002618FE" w:rsidRPr="00E45B05" w14:paraId="7C2E2470" w14:textId="77777777" w:rsidTr="002618FE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6E038B79" w14:textId="77777777" w:rsidR="002618FE" w:rsidRPr="00E45B05" w:rsidRDefault="002618FE" w:rsidP="00BD71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4021" w:type="dxa"/>
            <w:noWrap/>
            <w:vAlign w:val="center"/>
          </w:tcPr>
          <w:p w14:paraId="190A81C4" w14:textId="77777777" w:rsidR="002618FE" w:rsidRPr="00E45B05" w:rsidRDefault="002618FE" w:rsidP="00BD71C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Romana Bláhová</w:t>
            </w:r>
          </w:p>
        </w:tc>
        <w:tc>
          <w:tcPr>
            <w:tcW w:w="3969" w:type="dxa"/>
            <w:vAlign w:val="center"/>
          </w:tcPr>
          <w:p w14:paraId="432109C1" w14:textId="77777777" w:rsidR="002618FE" w:rsidRPr="00E45B05" w:rsidRDefault="002618FE" w:rsidP="00BD71C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T. Šobra a MŠ Písek</w:t>
            </w:r>
          </w:p>
        </w:tc>
      </w:tr>
      <w:tr w:rsidR="002618FE" w:rsidRPr="00E45B05" w14:paraId="43E999EB" w14:textId="77777777" w:rsidTr="002618FE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1138E091" w14:textId="77777777" w:rsidR="002618FE" w:rsidRPr="00E45B05" w:rsidRDefault="002618FE" w:rsidP="00B9535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4021" w:type="dxa"/>
            <w:noWrap/>
            <w:vAlign w:val="center"/>
          </w:tcPr>
          <w:p w14:paraId="4E0BC22A" w14:textId="77777777" w:rsidR="002618FE" w:rsidRPr="00E45B05" w:rsidRDefault="002618FE" w:rsidP="007A67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Eva Hrnečková</w:t>
            </w:r>
          </w:p>
        </w:tc>
        <w:tc>
          <w:tcPr>
            <w:tcW w:w="3969" w:type="dxa"/>
            <w:vAlign w:val="center"/>
          </w:tcPr>
          <w:p w14:paraId="34249488" w14:textId="77777777" w:rsidR="002618FE" w:rsidRPr="00E45B05" w:rsidRDefault="002618FE" w:rsidP="00BD71C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T. Šobra a MŠ Písek</w:t>
            </w:r>
          </w:p>
        </w:tc>
      </w:tr>
      <w:tr w:rsidR="002618FE" w:rsidRPr="00E45B05" w14:paraId="00748716" w14:textId="77777777" w:rsidTr="002618FE">
        <w:trPr>
          <w:trHeight w:val="640"/>
          <w:jc w:val="center"/>
        </w:trPr>
        <w:tc>
          <w:tcPr>
            <w:tcW w:w="794" w:type="dxa"/>
            <w:noWrap/>
            <w:vAlign w:val="center"/>
          </w:tcPr>
          <w:p w14:paraId="73C2B27F" w14:textId="77777777" w:rsidR="002618FE" w:rsidRDefault="002618FE" w:rsidP="00B9535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4021" w:type="dxa"/>
            <w:noWrap/>
            <w:vAlign w:val="center"/>
          </w:tcPr>
          <w:p w14:paraId="0F46A215" w14:textId="77777777" w:rsidR="002618FE" w:rsidRPr="00E45B05" w:rsidRDefault="002618FE" w:rsidP="007A6786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Eliška Indrová</w:t>
            </w:r>
          </w:p>
        </w:tc>
        <w:tc>
          <w:tcPr>
            <w:tcW w:w="3969" w:type="dxa"/>
            <w:vAlign w:val="center"/>
          </w:tcPr>
          <w:p w14:paraId="23C4C17E" w14:textId="77777777" w:rsidR="002618FE" w:rsidRPr="00E45B05" w:rsidRDefault="002618FE" w:rsidP="00BD71C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T. Šobra a MŠ Písek</w:t>
            </w:r>
          </w:p>
        </w:tc>
      </w:tr>
      <w:tr w:rsidR="002618FE" w:rsidRPr="00E45B05" w14:paraId="47D0F323" w14:textId="77777777" w:rsidTr="002618FE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116EFA10" w14:textId="77777777" w:rsidR="002618FE" w:rsidRDefault="002618FE" w:rsidP="007A678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4021" w:type="dxa"/>
            <w:noWrap/>
            <w:vAlign w:val="center"/>
          </w:tcPr>
          <w:p w14:paraId="697BEB96" w14:textId="77777777" w:rsidR="002618FE" w:rsidRPr="00E45B05" w:rsidRDefault="002618FE" w:rsidP="00B4745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Jana Adam</w:t>
            </w:r>
          </w:p>
        </w:tc>
        <w:tc>
          <w:tcPr>
            <w:tcW w:w="3969" w:type="dxa"/>
            <w:vAlign w:val="center"/>
          </w:tcPr>
          <w:p w14:paraId="5209D28A" w14:textId="77777777" w:rsidR="002618FE" w:rsidRPr="00E45B05" w:rsidRDefault="002618FE" w:rsidP="007A678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DDM Písek</w:t>
            </w:r>
          </w:p>
        </w:tc>
      </w:tr>
      <w:tr w:rsidR="002618FE" w:rsidRPr="00E45B05" w14:paraId="7C0994C5" w14:textId="77777777" w:rsidTr="002618FE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360C6BC5" w14:textId="77777777" w:rsidR="002618FE" w:rsidRDefault="002618FE" w:rsidP="00B4745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4021" w:type="dxa"/>
            <w:noWrap/>
            <w:vAlign w:val="center"/>
          </w:tcPr>
          <w:p w14:paraId="158F272E" w14:textId="77777777" w:rsidR="002618FE" w:rsidRDefault="002618FE" w:rsidP="00B4745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Aneta Jahelková</w:t>
            </w:r>
          </w:p>
        </w:tc>
        <w:tc>
          <w:tcPr>
            <w:tcW w:w="3969" w:type="dxa"/>
            <w:vAlign w:val="center"/>
          </w:tcPr>
          <w:p w14:paraId="2FDED58C" w14:textId="77777777" w:rsidR="002618FE" w:rsidRDefault="002618FE" w:rsidP="00B4745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T. Šobra a MŠ Písek</w:t>
            </w:r>
          </w:p>
        </w:tc>
      </w:tr>
      <w:tr w:rsidR="002618FE" w:rsidRPr="00E45B05" w14:paraId="26BECEB5" w14:textId="77777777" w:rsidTr="002618FE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169D4D38" w14:textId="77777777" w:rsidR="002618FE" w:rsidRDefault="002618FE" w:rsidP="00B4745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4021" w:type="dxa"/>
            <w:noWrap/>
            <w:vAlign w:val="center"/>
          </w:tcPr>
          <w:p w14:paraId="2BA8165E" w14:textId="77777777" w:rsidR="002618FE" w:rsidRPr="00E45B05" w:rsidRDefault="002618FE" w:rsidP="00B4745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Zlata Divíšková</w:t>
            </w:r>
          </w:p>
        </w:tc>
        <w:tc>
          <w:tcPr>
            <w:tcW w:w="3969" w:type="dxa"/>
            <w:vAlign w:val="center"/>
          </w:tcPr>
          <w:p w14:paraId="6A6ED063" w14:textId="77777777" w:rsidR="002618FE" w:rsidRPr="00E45B05" w:rsidRDefault="002618FE" w:rsidP="00B4745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Mirovice</w:t>
            </w:r>
          </w:p>
        </w:tc>
      </w:tr>
      <w:tr w:rsidR="002618FE" w:rsidRPr="00E45B05" w14:paraId="0482C1C0" w14:textId="77777777" w:rsidTr="002618FE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010CC974" w14:textId="77777777" w:rsidR="002618FE" w:rsidRDefault="002618FE" w:rsidP="00B4745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4021" w:type="dxa"/>
            <w:noWrap/>
            <w:vAlign w:val="center"/>
          </w:tcPr>
          <w:p w14:paraId="6299167E" w14:textId="77777777" w:rsidR="002618FE" w:rsidRPr="00E45B05" w:rsidRDefault="002618FE" w:rsidP="00B4745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Jindra Prokopcová</w:t>
            </w:r>
          </w:p>
        </w:tc>
        <w:tc>
          <w:tcPr>
            <w:tcW w:w="3969" w:type="dxa"/>
            <w:vAlign w:val="center"/>
          </w:tcPr>
          <w:p w14:paraId="2600D830" w14:textId="77777777" w:rsidR="002618FE" w:rsidRPr="00E45B05" w:rsidRDefault="002618FE" w:rsidP="00B4745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Záhoří</w:t>
            </w:r>
          </w:p>
        </w:tc>
      </w:tr>
      <w:tr w:rsidR="002618FE" w:rsidRPr="00E45B05" w14:paraId="55294AB1" w14:textId="77777777" w:rsidTr="002618FE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274F9FAB" w14:textId="77777777" w:rsidR="002618FE" w:rsidRDefault="002618FE" w:rsidP="00B4745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4021" w:type="dxa"/>
            <w:noWrap/>
            <w:vAlign w:val="center"/>
          </w:tcPr>
          <w:p w14:paraId="34AD3073" w14:textId="77777777" w:rsidR="002618FE" w:rsidRPr="00E45B05" w:rsidRDefault="002618FE" w:rsidP="00B4745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Hana Myslivcová</w:t>
            </w:r>
          </w:p>
        </w:tc>
        <w:tc>
          <w:tcPr>
            <w:tcW w:w="3969" w:type="dxa"/>
            <w:vAlign w:val="center"/>
          </w:tcPr>
          <w:p w14:paraId="732870A2" w14:textId="77777777" w:rsidR="002618FE" w:rsidRPr="00E45B05" w:rsidRDefault="002618FE" w:rsidP="00B4745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Cesta Písek</w:t>
            </w:r>
          </w:p>
        </w:tc>
      </w:tr>
      <w:tr w:rsidR="002618FE" w:rsidRPr="00E45B05" w14:paraId="68C72014" w14:textId="77777777" w:rsidTr="002618FE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2C234EBB" w14:textId="77777777" w:rsidR="002618FE" w:rsidRDefault="002618FE" w:rsidP="00B4745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 xml:space="preserve">10. </w:t>
            </w:r>
          </w:p>
        </w:tc>
        <w:tc>
          <w:tcPr>
            <w:tcW w:w="4021" w:type="dxa"/>
            <w:noWrap/>
            <w:vAlign w:val="center"/>
          </w:tcPr>
          <w:p w14:paraId="61901B06" w14:textId="77777777" w:rsidR="002618FE" w:rsidRPr="00E45B05" w:rsidRDefault="002618FE" w:rsidP="00B4745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Dana Doleželová</w:t>
            </w:r>
          </w:p>
        </w:tc>
        <w:tc>
          <w:tcPr>
            <w:tcW w:w="3969" w:type="dxa"/>
            <w:vAlign w:val="center"/>
          </w:tcPr>
          <w:p w14:paraId="70698CC5" w14:textId="77777777" w:rsidR="002618FE" w:rsidRPr="00E45B05" w:rsidRDefault="002618FE" w:rsidP="00B4745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E. Beneše a MŠ Písek</w:t>
            </w:r>
          </w:p>
        </w:tc>
      </w:tr>
      <w:tr w:rsidR="002618FE" w:rsidRPr="00E45B05" w14:paraId="29653033" w14:textId="77777777" w:rsidTr="002618FE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3A26889E" w14:textId="77777777" w:rsidR="002618FE" w:rsidRDefault="002618FE" w:rsidP="0039306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4021" w:type="dxa"/>
            <w:noWrap/>
            <w:vAlign w:val="center"/>
          </w:tcPr>
          <w:p w14:paraId="7353D7B5" w14:textId="77777777" w:rsidR="002618FE" w:rsidRDefault="002618FE" w:rsidP="0039306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Jan Kuvik</w:t>
            </w:r>
          </w:p>
        </w:tc>
        <w:tc>
          <w:tcPr>
            <w:tcW w:w="3969" w:type="dxa"/>
            <w:vAlign w:val="center"/>
          </w:tcPr>
          <w:p w14:paraId="72873170" w14:textId="77777777" w:rsidR="002618FE" w:rsidRDefault="002618FE" w:rsidP="0039306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E. Beneše a MŠ Písek</w:t>
            </w:r>
          </w:p>
        </w:tc>
      </w:tr>
      <w:tr w:rsidR="002618FE" w:rsidRPr="00E45B05" w14:paraId="3D59182D" w14:textId="77777777" w:rsidTr="002618FE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29F6E082" w14:textId="77777777" w:rsidR="002618FE" w:rsidRDefault="002618FE" w:rsidP="0039306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4021" w:type="dxa"/>
            <w:noWrap/>
            <w:vAlign w:val="center"/>
          </w:tcPr>
          <w:p w14:paraId="7F0F95BE" w14:textId="77777777" w:rsidR="002618FE" w:rsidRPr="00E45B05" w:rsidRDefault="002618FE" w:rsidP="0039306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Yvona Zuntová</w:t>
            </w:r>
          </w:p>
        </w:tc>
        <w:tc>
          <w:tcPr>
            <w:tcW w:w="3969" w:type="dxa"/>
            <w:vAlign w:val="center"/>
          </w:tcPr>
          <w:p w14:paraId="13F094E9" w14:textId="77777777" w:rsidR="002618FE" w:rsidRPr="00E45B05" w:rsidRDefault="002618FE" w:rsidP="0039306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J. K. Tyla a MŠ Písek</w:t>
            </w:r>
          </w:p>
        </w:tc>
      </w:tr>
      <w:tr w:rsidR="002618FE" w:rsidRPr="00E45B05" w14:paraId="51EBC4C6" w14:textId="77777777" w:rsidTr="002618FE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1E015057" w14:textId="77777777" w:rsidR="002618FE" w:rsidRDefault="002618FE" w:rsidP="0039306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4021" w:type="dxa"/>
            <w:noWrap/>
            <w:vAlign w:val="center"/>
          </w:tcPr>
          <w:p w14:paraId="3373D2DA" w14:textId="77777777" w:rsidR="002618FE" w:rsidRDefault="002618FE" w:rsidP="0039306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Bc. et Bc. Hana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Breburdová</w:t>
            </w:r>
            <w:proofErr w:type="spellEnd"/>
          </w:p>
        </w:tc>
        <w:tc>
          <w:tcPr>
            <w:tcW w:w="3969" w:type="dxa"/>
            <w:vAlign w:val="center"/>
          </w:tcPr>
          <w:p w14:paraId="7D6CC657" w14:textId="77777777" w:rsidR="002618FE" w:rsidRDefault="002618FE" w:rsidP="0039306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Kluky</w:t>
            </w:r>
          </w:p>
        </w:tc>
      </w:tr>
      <w:tr w:rsidR="00911C2B" w:rsidRPr="00E45B05" w14:paraId="0538EB83" w14:textId="77777777" w:rsidTr="002618FE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7D800F62" w14:textId="3478225E" w:rsidR="00911C2B" w:rsidRDefault="00911C2B" w:rsidP="0039306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 xml:space="preserve">14. </w:t>
            </w:r>
          </w:p>
        </w:tc>
        <w:tc>
          <w:tcPr>
            <w:tcW w:w="4021" w:type="dxa"/>
            <w:noWrap/>
            <w:vAlign w:val="center"/>
          </w:tcPr>
          <w:p w14:paraId="34DB0C2D" w14:textId="30FB1F05" w:rsidR="00911C2B" w:rsidRDefault="00911C2B" w:rsidP="0039306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Marcela Zajíčková</w:t>
            </w:r>
          </w:p>
        </w:tc>
        <w:tc>
          <w:tcPr>
            <w:tcW w:w="3969" w:type="dxa"/>
            <w:vAlign w:val="center"/>
          </w:tcPr>
          <w:p w14:paraId="526EF1A3" w14:textId="79B254EB" w:rsidR="00911C2B" w:rsidRDefault="00911C2B" w:rsidP="0039306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T. G. Masaryka a MŠ Písek</w:t>
            </w:r>
          </w:p>
        </w:tc>
      </w:tr>
      <w:tr w:rsidR="002618FE" w:rsidRPr="00E45B05" w14:paraId="3AF31AE1" w14:textId="77777777" w:rsidTr="002618FE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5CE8B6FF" w14:textId="77777777" w:rsidR="002618FE" w:rsidRDefault="002618FE" w:rsidP="0039306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4021" w:type="dxa"/>
            <w:noWrap/>
            <w:vAlign w:val="center"/>
          </w:tcPr>
          <w:p w14:paraId="66C13105" w14:textId="77777777" w:rsidR="002618FE" w:rsidRDefault="002618FE" w:rsidP="0039306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Jitka Soldátová</w:t>
            </w:r>
          </w:p>
        </w:tc>
        <w:tc>
          <w:tcPr>
            <w:tcW w:w="3969" w:type="dxa"/>
            <w:vAlign w:val="center"/>
          </w:tcPr>
          <w:p w14:paraId="1C828B99" w14:textId="77777777" w:rsidR="002618FE" w:rsidRDefault="002618FE" w:rsidP="0039306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SORP</w:t>
            </w:r>
          </w:p>
        </w:tc>
      </w:tr>
      <w:tr w:rsidR="002618FE" w:rsidRPr="00E45B05" w14:paraId="37807447" w14:textId="77777777" w:rsidTr="002618FE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14:paraId="1B5AF0D9" w14:textId="77777777" w:rsidR="002618FE" w:rsidRDefault="002618FE" w:rsidP="0039306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4021" w:type="dxa"/>
            <w:noWrap/>
            <w:vAlign w:val="center"/>
          </w:tcPr>
          <w:p w14:paraId="0AD676C6" w14:textId="77777777" w:rsidR="002618FE" w:rsidRDefault="002618FE" w:rsidP="0039306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Taťána Mládková</w:t>
            </w:r>
          </w:p>
        </w:tc>
        <w:tc>
          <w:tcPr>
            <w:tcW w:w="3969" w:type="dxa"/>
            <w:vAlign w:val="center"/>
          </w:tcPr>
          <w:p w14:paraId="60973769" w14:textId="77777777" w:rsidR="002618FE" w:rsidRDefault="002618FE" w:rsidP="0039306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SORP</w:t>
            </w:r>
          </w:p>
        </w:tc>
      </w:tr>
    </w:tbl>
    <w:p w14:paraId="55F99E69" w14:textId="77777777" w:rsidR="00114B23" w:rsidRDefault="00114B23" w:rsidP="00911C2B"/>
    <w:sectPr w:rsidR="00114B23" w:rsidSect="008F1FB8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11D6" w14:textId="77777777" w:rsidR="00F15AC1" w:rsidRDefault="00F15AC1" w:rsidP="00342A5B">
      <w:pPr>
        <w:spacing w:line="240" w:lineRule="auto"/>
      </w:pPr>
      <w:r>
        <w:separator/>
      </w:r>
    </w:p>
  </w:endnote>
  <w:endnote w:type="continuationSeparator" w:id="0">
    <w:p w14:paraId="3EF282A5" w14:textId="77777777" w:rsidR="00F15AC1" w:rsidRDefault="00F15AC1" w:rsidP="00342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353813"/>
      <w:docPartObj>
        <w:docPartGallery w:val="Page Numbers (Bottom of Page)"/>
        <w:docPartUnique/>
      </w:docPartObj>
    </w:sdtPr>
    <w:sdtContent>
      <w:p w14:paraId="2EE0AD20" w14:textId="77777777" w:rsidR="00342A5B" w:rsidRDefault="00342A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057">
          <w:rPr>
            <w:noProof/>
          </w:rPr>
          <w:t>1</w:t>
        </w:r>
        <w:r>
          <w:fldChar w:fldCharType="end"/>
        </w:r>
      </w:p>
    </w:sdtContent>
  </w:sdt>
  <w:p w14:paraId="7C5E62F6" w14:textId="77777777" w:rsidR="00342A5B" w:rsidRDefault="00342A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1EE5F" w14:textId="77777777" w:rsidR="00F15AC1" w:rsidRDefault="00F15AC1" w:rsidP="00342A5B">
      <w:pPr>
        <w:spacing w:line="240" w:lineRule="auto"/>
      </w:pPr>
      <w:r>
        <w:separator/>
      </w:r>
    </w:p>
  </w:footnote>
  <w:footnote w:type="continuationSeparator" w:id="0">
    <w:p w14:paraId="1ED751DB" w14:textId="77777777" w:rsidR="00F15AC1" w:rsidRDefault="00F15AC1" w:rsidP="00342A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B23"/>
    <w:rsid w:val="00003BB0"/>
    <w:rsid w:val="00006F06"/>
    <w:rsid w:val="00024845"/>
    <w:rsid w:val="00042F9E"/>
    <w:rsid w:val="00065E98"/>
    <w:rsid w:val="00080883"/>
    <w:rsid w:val="000A0244"/>
    <w:rsid w:val="000A2016"/>
    <w:rsid w:val="000A6385"/>
    <w:rsid w:val="000F7511"/>
    <w:rsid w:val="00114B23"/>
    <w:rsid w:val="00121A89"/>
    <w:rsid w:val="00162605"/>
    <w:rsid w:val="00165305"/>
    <w:rsid w:val="00176F9D"/>
    <w:rsid w:val="001A273B"/>
    <w:rsid w:val="001A4B28"/>
    <w:rsid w:val="001A5910"/>
    <w:rsid w:val="001F697C"/>
    <w:rsid w:val="002618FE"/>
    <w:rsid w:val="002B07A1"/>
    <w:rsid w:val="0034079E"/>
    <w:rsid w:val="00342A5B"/>
    <w:rsid w:val="00367426"/>
    <w:rsid w:val="0039306B"/>
    <w:rsid w:val="003A1057"/>
    <w:rsid w:val="003E0E35"/>
    <w:rsid w:val="003E1789"/>
    <w:rsid w:val="004B2902"/>
    <w:rsid w:val="004B39B9"/>
    <w:rsid w:val="004D248A"/>
    <w:rsid w:val="00510459"/>
    <w:rsid w:val="00555A99"/>
    <w:rsid w:val="005E25AA"/>
    <w:rsid w:val="00634F44"/>
    <w:rsid w:val="00677507"/>
    <w:rsid w:val="00682247"/>
    <w:rsid w:val="006823E1"/>
    <w:rsid w:val="006E29C3"/>
    <w:rsid w:val="007525F0"/>
    <w:rsid w:val="00770AEE"/>
    <w:rsid w:val="007A6786"/>
    <w:rsid w:val="007C6FE2"/>
    <w:rsid w:val="00881754"/>
    <w:rsid w:val="00893496"/>
    <w:rsid w:val="008A119D"/>
    <w:rsid w:val="008A306E"/>
    <w:rsid w:val="008E6ACA"/>
    <w:rsid w:val="008F080F"/>
    <w:rsid w:val="008F1FB8"/>
    <w:rsid w:val="00905E0F"/>
    <w:rsid w:val="00911C2B"/>
    <w:rsid w:val="00926C46"/>
    <w:rsid w:val="0097675B"/>
    <w:rsid w:val="00A07EE7"/>
    <w:rsid w:val="00A54DD5"/>
    <w:rsid w:val="00A65220"/>
    <w:rsid w:val="00A8012E"/>
    <w:rsid w:val="00A843D8"/>
    <w:rsid w:val="00B17987"/>
    <w:rsid w:val="00B4745C"/>
    <w:rsid w:val="00B62E52"/>
    <w:rsid w:val="00B674D1"/>
    <w:rsid w:val="00B95351"/>
    <w:rsid w:val="00BD71CF"/>
    <w:rsid w:val="00BE2945"/>
    <w:rsid w:val="00BE3583"/>
    <w:rsid w:val="00C045CC"/>
    <w:rsid w:val="00C41600"/>
    <w:rsid w:val="00C77E52"/>
    <w:rsid w:val="00C92EB4"/>
    <w:rsid w:val="00C956C8"/>
    <w:rsid w:val="00CB1C15"/>
    <w:rsid w:val="00D02480"/>
    <w:rsid w:val="00D21AB4"/>
    <w:rsid w:val="00D22C13"/>
    <w:rsid w:val="00D41FC3"/>
    <w:rsid w:val="00D44130"/>
    <w:rsid w:val="00DE1A86"/>
    <w:rsid w:val="00E81E0A"/>
    <w:rsid w:val="00EA7366"/>
    <w:rsid w:val="00EB76F3"/>
    <w:rsid w:val="00EF3CE3"/>
    <w:rsid w:val="00EF472C"/>
    <w:rsid w:val="00F1203E"/>
    <w:rsid w:val="00F15AC1"/>
    <w:rsid w:val="00F24F07"/>
    <w:rsid w:val="00F60B2F"/>
    <w:rsid w:val="00F675F9"/>
    <w:rsid w:val="00F743E9"/>
    <w:rsid w:val="00FC543F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1852"/>
  <w15:docId w15:val="{234321DA-B211-4BEE-9D63-E4DC87CD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4B23"/>
    <w:pPr>
      <w:spacing w:after="0" w:line="36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14B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4B23"/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B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B23"/>
    <w:rPr>
      <w:rFonts w:ascii="Tahoma" w:eastAsia="Calibri" w:hAnsi="Tahoma" w:cs="Tahoma"/>
      <w:sz w:val="16"/>
      <w:szCs w:val="16"/>
    </w:rPr>
  </w:style>
  <w:style w:type="character" w:customStyle="1" w:styleId="ZhlavChar1">
    <w:name w:val="Záhlaví Char1"/>
    <w:basedOn w:val="Standardnpsmoodstavce"/>
    <w:uiPriority w:val="99"/>
    <w:semiHidden/>
    <w:locked/>
    <w:rsid w:val="00C956C8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"/>
    <w:uiPriority w:val="99"/>
    <w:unhideWhenUsed/>
    <w:rsid w:val="00342A5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2A5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Jitka</dc:creator>
  <cp:lastModifiedBy>Taťána Mládková</cp:lastModifiedBy>
  <cp:revision>3</cp:revision>
  <cp:lastPrinted>2021-10-12T07:12:00Z</cp:lastPrinted>
  <dcterms:created xsi:type="dcterms:W3CDTF">2022-11-24T11:18:00Z</dcterms:created>
  <dcterms:modified xsi:type="dcterms:W3CDTF">2022-11-24T11:22:00Z</dcterms:modified>
</cp:coreProperties>
</file>