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5DC55" w14:textId="1D852815" w:rsidR="00DA580D" w:rsidRDefault="00DA580D" w:rsidP="00DA580D">
      <w:pPr>
        <w:jc w:val="center"/>
      </w:pPr>
      <w:r>
        <w:rPr>
          <w:noProof/>
        </w:rPr>
        <w:drawing>
          <wp:inline distT="0" distB="0" distL="0" distR="0" wp14:anchorId="185F5EDC" wp14:editId="7F3FE058">
            <wp:extent cx="4170406" cy="593934"/>
            <wp:effectExtent l="0" t="0" r="1905" b="0"/>
            <wp:docPr id="10681512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15122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7236" cy="61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75F34" w14:textId="77777777" w:rsidR="00DA580D" w:rsidRDefault="00DA580D"/>
    <w:p w14:paraId="44E3B385" w14:textId="77777777" w:rsidR="00DA580D" w:rsidRPr="00DA580D" w:rsidRDefault="00DA580D" w:rsidP="00DA580D">
      <w:pPr>
        <w:pStyle w:val="Zhlav"/>
        <w:jc w:val="center"/>
        <w:rPr>
          <w:color w:val="auto"/>
          <w:sz w:val="24"/>
          <w:szCs w:val="24"/>
        </w:rPr>
      </w:pPr>
      <w:r w:rsidRPr="00DA580D">
        <w:rPr>
          <w:color w:val="auto"/>
          <w:sz w:val="24"/>
          <w:szCs w:val="24"/>
        </w:rPr>
        <w:t>PROJEKT „MÍSTNÍ AKČNÍ PLÁN ROZVOJE VZDĚLÁVÁNÍ NA PÍSECKU IV“</w:t>
      </w:r>
    </w:p>
    <w:p w14:paraId="381BD230" w14:textId="26974127" w:rsidR="00DA580D" w:rsidRDefault="00DA580D" w:rsidP="00DA580D">
      <w:pPr>
        <w:jc w:val="center"/>
        <w:rPr>
          <w:rFonts w:ascii="CIDFont+F1" w:hAnsi="CIDFont+F1" w:cs="CIDFont+F1"/>
          <w:sz w:val="24"/>
          <w:szCs w:val="24"/>
        </w:rPr>
      </w:pPr>
      <w:proofErr w:type="spellStart"/>
      <w:r w:rsidRPr="00DA580D">
        <w:t>Reg.č</w:t>
      </w:r>
      <w:proofErr w:type="spellEnd"/>
      <w:r w:rsidRPr="00DA580D">
        <w:t xml:space="preserve">. </w:t>
      </w:r>
      <w:r w:rsidRPr="00DA580D">
        <w:rPr>
          <w:rFonts w:ascii="CIDFont+F1" w:hAnsi="CIDFont+F1" w:cs="CIDFont+F1"/>
          <w:sz w:val="24"/>
          <w:szCs w:val="24"/>
        </w:rPr>
        <w:t>CZ.02.02.XX/00/23_017/0008215</w:t>
      </w:r>
    </w:p>
    <w:p w14:paraId="6D6E88EC" w14:textId="77777777" w:rsidR="007F286B" w:rsidRDefault="007F286B" w:rsidP="00DA580D">
      <w:pPr>
        <w:jc w:val="center"/>
        <w:rPr>
          <w:rFonts w:ascii="CIDFont+F1" w:hAnsi="CIDFont+F1" w:cs="CIDFont+F1"/>
          <w:sz w:val="24"/>
          <w:szCs w:val="24"/>
        </w:rPr>
      </w:pPr>
    </w:p>
    <w:p w14:paraId="6BC540A1" w14:textId="79678D11" w:rsidR="007F286B" w:rsidRDefault="00E66006" w:rsidP="007F286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Arial" w:hAnsi="Arial" w:cs="Arial"/>
          <w:sz w:val="32"/>
          <w:szCs w:val="32"/>
        </w:rPr>
        <w:t>Seznam členů</w:t>
      </w:r>
    </w:p>
    <w:p w14:paraId="5F2F22FE" w14:textId="1CD3AEA3" w:rsidR="007F286B" w:rsidRDefault="007F286B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bCs/>
          <w:sz w:val="32"/>
          <w:szCs w:val="32"/>
        </w:rPr>
        <w:t>PRACOVNÍ SKUPIN</w:t>
      </w:r>
      <w:r w:rsidR="0051282B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A </w:t>
      </w:r>
      <w:r>
        <w:rPr>
          <w:rFonts w:ascii="Times New Roman" w:eastAsia="Arial Unicode MS" w:hAnsi="Times New Roman" w:cs="Times New Roman"/>
          <w:b/>
          <w:bCs/>
          <w:sz w:val="32"/>
          <w:szCs w:val="32"/>
        </w:rPr>
        <w:t>PRO ROVNÉ PŘÍLEŽITOSTI</w:t>
      </w:r>
    </w:p>
    <w:p w14:paraId="7544B1B7" w14:textId="77777777" w:rsidR="007F286B" w:rsidRDefault="007F286B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6762BB08" w14:textId="038407FB" w:rsidR="007F286B" w:rsidRPr="009E59EE" w:rsidRDefault="009E59EE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</w:rPr>
      </w:pPr>
      <w:r w:rsidRPr="009E59EE"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</w:rPr>
        <w:t>červen 2025</w:t>
      </w:r>
    </w:p>
    <w:p w14:paraId="51ADFDFE" w14:textId="77777777" w:rsidR="007F286B" w:rsidRPr="005076F2" w:rsidRDefault="007F286B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3686"/>
        <w:gridCol w:w="4825"/>
      </w:tblGrid>
      <w:tr w:rsidR="00E66006" w:rsidRPr="00E45B05" w14:paraId="369C1445" w14:textId="77777777" w:rsidTr="00E66006">
        <w:trPr>
          <w:trHeight w:val="405"/>
          <w:jc w:val="center"/>
        </w:trPr>
        <w:tc>
          <w:tcPr>
            <w:tcW w:w="704" w:type="dxa"/>
            <w:shd w:val="clear" w:color="auto" w:fill="A6A6A6"/>
            <w:noWrap/>
            <w:vAlign w:val="center"/>
          </w:tcPr>
          <w:p w14:paraId="23FE1D7C" w14:textId="77777777" w:rsidR="00E66006" w:rsidRPr="00E45B05" w:rsidRDefault="00E66006" w:rsidP="00C13B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686" w:type="dxa"/>
            <w:shd w:val="clear" w:color="auto" w:fill="A6A6A6"/>
            <w:noWrap/>
            <w:vAlign w:val="center"/>
          </w:tcPr>
          <w:p w14:paraId="66BDDDBC" w14:textId="77777777" w:rsidR="00E66006" w:rsidRPr="00E45B05" w:rsidRDefault="00E66006" w:rsidP="00C13B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4825" w:type="dxa"/>
            <w:shd w:val="clear" w:color="auto" w:fill="A6A6A6"/>
            <w:vAlign w:val="center"/>
          </w:tcPr>
          <w:p w14:paraId="1CF05E46" w14:textId="77777777" w:rsidR="00E66006" w:rsidRPr="00E45B05" w:rsidRDefault="00E66006" w:rsidP="00C13B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organizace</w:t>
            </w:r>
          </w:p>
        </w:tc>
      </w:tr>
      <w:tr w:rsidR="00E66006" w:rsidRPr="00E45B05" w14:paraId="48F0EAD2" w14:textId="77777777" w:rsidTr="00E66006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1CC2683F" w14:textId="77777777" w:rsidR="00E66006" w:rsidRPr="00E45B05" w:rsidRDefault="00E66006" w:rsidP="005128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686" w:type="dxa"/>
            <w:noWrap/>
            <w:vAlign w:val="center"/>
          </w:tcPr>
          <w:p w14:paraId="6925EFCF" w14:textId="505BD451" w:rsidR="00E66006" w:rsidRPr="00E45B05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7D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Bc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r w:rsidRPr="00FB7D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Ivana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Hrabáková </w:t>
            </w:r>
            <w:r w:rsidRPr="00FB7D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Veselá</w:t>
            </w:r>
          </w:p>
        </w:tc>
        <w:tc>
          <w:tcPr>
            <w:tcW w:w="4825" w:type="dxa"/>
            <w:vAlign w:val="center"/>
          </w:tcPr>
          <w:p w14:paraId="6F6DB781" w14:textId="2E77FB7A" w:rsidR="00E66006" w:rsidRPr="00E45B05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T. Šobra a MŠ Písek, vedoucí PS</w:t>
            </w:r>
          </w:p>
        </w:tc>
      </w:tr>
      <w:tr w:rsidR="00E66006" w:rsidRPr="00E45B05" w14:paraId="1AA6A062" w14:textId="77777777" w:rsidTr="00E66006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7173B6A9" w14:textId="3C6AD278" w:rsidR="00E66006" w:rsidRPr="00E45B05" w:rsidRDefault="00E66006" w:rsidP="005128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686" w:type="dxa"/>
            <w:noWrap/>
            <w:vAlign w:val="center"/>
          </w:tcPr>
          <w:p w14:paraId="7F336D79" w14:textId="3B505BF3" w:rsidR="00E66006" w:rsidRPr="009E59EE" w:rsidRDefault="00E66006" w:rsidP="0051282B">
            <w:pPr>
              <w:spacing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cs-CZ"/>
              </w:rPr>
            </w:pPr>
            <w:r w:rsidRPr="009E59EE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cs-CZ"/>
              </w:rPr>
              <w:t>Mgr. Markéta Bajerová</w:t>
            </w:r>
          </w:p>
        </w:tc>
        <w:tc>
          <w:tcPr>
            <w:tcW w:w="4825" w:type="dxa"/>
            <w:vAlign w:val="center"/>
          </w:tcPr>
          <w:p w14:paraId="72FBB35D" w14:textId="0977659B" w:rsidR="00E66006" w:rsidRPr="009E59EE" w:rsidRDefault="00E66006" w:rsidP="0051282B">
            <w:pPr>
              <w:spacing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cs-CZ"/>
              </w:rPr>
            </w:pPr>
            <w:r w:rsidRPr="009E59EE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cs-CZ"/>
              </w:rPr>
              <w:t xml:space="preserve">Odborný garant, Střední článek podpory </w:t>
            </w:r>
          </w:p>
        </w:tc>
      </w:tr>
      <w:tr w:rsidR="00E66006" w:rsidRPr="00E45B05" w14:paraId="7F2D116D" w14:textId="77777777" w:rsidTr="00E66006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194C741D" w14:textId="77777777" w:rsidR="00E66006" w:rsidRPr="00E45B05" w:rsidRDefault="00E66006" w:rsidP="005128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686" w:type="dxa"/>
            <w:noWrap/>
            <w:vAlign w:val="center"/>
          </w:tcPr>
          <w:p w14:paraId="250F2F30" w14:textId="4F9BED8C" w:rsidR="00E66006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Bc. Jaroslav Volf</w:t>
            </w:r>
          </w:p>
        </w:tc>
        <w:tc>
          <w:tcPr>
            <w:tcW w:w="4825" w:type="dxa"/>
            <w:vAlign w:val="center"/>
          </w:tcPr>
          <w:p w14:paraId="5292162F" w14:textId="77777777" w:rsidR="00E66006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T. Šobra a MŠ Písek</w:t>
            </w:r>
          </w:p>
        </w:tc>
      </w:tr>
      <w:tr w:rsidR="00E66006" w:rsidRPr="00E45B05" w14:paraId="7D6E086C" w14:textId="77777777" w:rsidTr="00E66006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7F027516" w14:textId="77777777" w:rsidR="00E66006" w:rsidRDefault="00E66006" w:rsidP="005128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686" w:type="dxa"/>
            <w:noWrap/>
            <w:vAlign w:val="center"/>
          </w:tcPr>
          <w:p w14:paraId="1C52BBD0" w14:textId="77777777" w:rsidR="00E66006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Jana Levíčková</w:t>
            </w:r>
          </w:p>
        </w:tc>
        <w:tc>
          <w:tcPr>
            <w:tcW w:w="4825" w:type="dxa"/>
            <w:vAlign w:val="center"/>
          </w:tcPr>
          <w:p w14:paraId="2CFBE6EA" w14:textId="77777777" w:rsidR="00E66006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Mirovice</w:t>
            </w:r>
          </w:p>
        </w:tc>
      </w:tr>
      <w:tr w:rsidR="009E59EE" w:rsidRPr="00E45B05" w14:paraId="383C18C8" w14:textId="77777777" w:rsidTr="00E66006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0146151E" w14:textId="77777777" w:rsidR="009E59EE" w:rsidRDefault="009E59EE" w:rsidP="009E59E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686" w:type="dxa"/>
            <w:noWrap/>
            <w:vAlign w:val="center"/>
          </w:tcPr>
          <w:p w14:paraId="78A4D95E" w14:textId="5C4B46D6" w:rsidR="009E59EE" w:rsidRPr="0085202F" w:rsidRDefault="009E59EE" w:rsidP="009E59EE">
            <w:pPr>
              <w:spacing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Václava Tůmová</w:t>
            </w:r>
          </w:p>
        </w:tc>
        <w:tc>
          <w:tcPr>
            <w:tcW w:w="4825" w:type="dxa"/>
            <w:vAlign w:val="center"/>
          </w:tcPr>
          <w:p w14:paraId="6733D133" w14:textId="4EE97A19" w:rsidR="009E59EE" w:rsidRPr="0085202F" w:rsidRDefault="009E59EE" w:rsidP="009E59EE">
            <w:pPr>
              <w:spacing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DD, MŠ, ZŠ a Praktická škola Písek</w:t>
            </w:r>
          </w:p>
        </w:tc>
      </w:tr>
      <w:tr w:rsidR="009E59EE" w:rsidRPr="00E45B05" w14:paraId="23F01B6A" w14:textId="77777777" w:rsidTr="00E66006">
        <w:trPr>
          <w:trHeight w:val="640"/>
          <w:jc w:val="center"/>
        </w:trPr>
        <w:tc>
          <w:tcPr>
            <w:tcW w:w="704" w:type="dxa"/>
            <w:noWrap/>
            <w:vAlign w:val="center"/>
          </w:tcPr>
          <w:p w14:paraId="748F80C0" w14:textId="77777777" w:rsidR="009E59EE" w:rsidRDefault="009E59EE" w:rsidP="009E59E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3686" w:type="dxa"/>
            <w:noWrap/>
            <w:vAlign w:val="center"/>
          </w:tcPr>
          <w:p w14:paraId="404B4C9F" w14:textId="44B96869" w:rsidR="009E59EE" w:rsidRPr="00E45B05" w:rsidRDefault="009E59EE" w:rsidP="009E59EE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Bc. Petr Václavík</w:t>
            </w:r>
          </w:p>
        </w:tc>
        <w:tc>
          <w:tcPr>
            <w:tcW w:w="4825" w:type="dxa"/>
            <w:vAlign w:val="center"/>
          </w:tcPr>
          <w:p w14:paraId="23C747CE" w14:textId="2EC6AF38" w:rsidR="009E59EE" w:rsidRPr="00E45B05" w:rsidRDefault="009E59EE" w:rsidP="009E59E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Pedagogicko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psychologická poradna</w:t>
            </w:r>
          </w:p>
        </w:tc>
      </w:tr>
      <w:tr w:rsidR="009E59EE" w:rsidRPr="00E45B05" w14:paraId="368786E3" w14:textId="77777777" w:rsidTr="00E66006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4D5876BE" w14:textId="77777777" w:rsidR="009E59EE" w:rsidRDefault="009E59EE" w:rsidP="009E59E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3686" w:type="dxa"/>
            <w:noWrap/>
            <w:vAlign w:val="center"/>
          </w:tcPr>
          <w:p w14:paraId="55D02A91" w14:textId="6C48EB08" w:rsidR="009E59EE" w:rsidRDefault="009E59EE" w:rsidP="009E59E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Hana Šefránková</w:t>
            </w:r>
          </w:p>
        </w:tc>
        <w:tc>
          <w:tcPr>
            <w:tcW w:w="4825" w:type="dxa"/>
            <w:vAlign w:val="center"/>
          </w:tcPr>
          <w:p w14:paraId="2DFDEAD2" w14:textId="3812AA5F" w:rsidR="009E59EE" w:rsidRDefault="009E59EE" w:rsidP="009E59E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Centrum NADĚJE Písek</w:t>
            </w:r>
          </w:p>
        </w:tc>
      </w:tr>
      <w:tr w:rsidR="009E59EE" w:rsidRPr="00E45B05" w14:paraId="49297F6B" w14:textId="77777777" w:rsidTr="00E66006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084E7322" w14:textId="77777777" w:rsidR="009E59EE" w:rsidRDefault="009E59EE" w:rsidP="009E59E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3686" w:type="dxa"/>
            <w:noWrap/>
            <w:vAlign w:val="center"/>
          </w:tcPr>
          <w:p w14:paraId="44A394ED" w14:textId="1C3C736E" w:rsidR="009E59EE" w:rsidRDefault="009E59EE" w:rsidP="009E59E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Ing. Andrea Klimešová</w:t>
            </w:r>
          </w:p>
        </w:tc>
        <w:tc>
          <w:tcPr>
            <w:tcW w:w="4825" w:type="dxa"/>
            <w:vAlign w:val="center"/>
          </w:tcPr>
          <w:p w14:paraId="52951D11" w14:textId="67E020E0" w:rsidR="009E59EE" w:rsidRDefault="009E59EE" w:rsidP="009E59E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MÚ Písek, odbor školství a kultury</w:t>
            </w:r>
          </w:p>
        </w:tc>
      </w:tr>
      <w:tr w:rsidR="009E59EE" w:rsidRPr="00E45B05" w14:paraId="7EAA1E17" w14:textId="77777777" w:rsidTr="00E66006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580A081B" w14:textId="77777777" w:rsidR="009E59EE" w:rsidRDefault="009E59EE" w:rsidP="009E59E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3686" w:type="dxa"/>
            <w:noWrap/>
            <w:vAlign w:val="center"/>
          </w:tcPr>
          <w:p w14:paraId="13E5E4A7" w14:textId="4A9FF2C6" w:rsidR="009E59EE" w:rsidRPr="00E45B05" w:rsidRDefault="009E59EE" w:rsidP="009E59E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Ing. Jana Křišťanová</w:t>
            </w:r>
          </w:p>
        </w:tc>
        <w:tc>
          <w:tcPr>
            <w:tcW w:w="4825" w:type="dxa"/>
            <w:vAlign w:val="center"/>
          </w:tcPr>
          <w:p w14:paraId="7581A345" w14:textId="060C798F" w:rsidR="009E59EE" w:rsidRPr="00E45B05" w:rsidRDefault="009E59EE" w:rsidP="009E59E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MÚ Písek, odbor školství a kultury</w:t>
            </w:r>
          </w:p>
        </w:tc>
      </w:tr>
      <w:tr w:rsidR="009E59EE" w:rsidRPr="00E45B05" w14:paraId="2DCB5E2A" w14:textId="77777777" w:rsidTr="00E66006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5F514380" w14:textId="77777777" w:rsidR="009E59EE" w:rsidRDefault="009E59EE" w:rsidP="009E59E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 xml:space="preserve">10. </w:t>
            </w:r>
          </w:p>
        </w:tc>
        <w:tc>
          <w:tcPr>
            <w:tcW w:w="3686" w:type="dxa"/>
            <w:noWrap/>
            <w:vAlign w:val="center"/>
          </w:tcPr>
          <w:p w14:paraId="4B977C1C" w14:textId="444C9C7A" w:rsidR="009E59EE" w:rsidRDefault="009E59EE" w:rsidP="009E59EE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et Mgr. Jana Čechová</w:t>
            </w:r>
          </w:p>
        </w:tc>
        <w:tc>
          <w:tcPr>
            <w:tcW w:w="4825" w:type="dxa"/>
            <w:vAlign w:val="center"/>
          </w:tcPr>
          <w:p w14:paraId="0D812C9F" w14:textId="4B3349D7" w:rsidR="009E59EE" w:rsidRDefault="009E59EE" w:rsidP="009E59E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J. Husa, šk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olní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psycholog</w:t>
            </w:r>
          </w:p>
        </w:tc>
      </w:tr>
      <w:tr w:rsidR="009E59EE" w:rsidRPr="00E45B05" w14:paraId="46D3B5F1" w14:textId="77777777" w:rsidTr="00E66006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6DE8336B" w14:textId="77777777" w:rsidR="009E59EE" w:rsidRDefault="009E59EE" w:rsidP="009E59E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3686" w:type="dxa"/>
            <w:noWrap/>
            <w:vAlign w:val="center"/>
          </w:tcPr>
          <w:p w14:paraId="000978A0" w14:textId="4348898E" w:rsidR="009E59EE" w:rsidRDefault="009E59EE" w:rsidP="009E59EE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Andrea Slabá</w:t>
            </w:r>
          </w:p>
        </w:tc>
        <w:tc>
          <w:tcPr>
            <w:tcW w:w="4825" w:type="dxa"/>
            <w:vAlign w:val="center"/>
          </w:tcPr>
          <w:p w14:paraId="06654335" w14:textId="1CA7961F" w:rsidR="009E59EE" w:rsidRDefault="009E59EE" w:rsidP="009E59E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E. Beneše</w:t>
            </w:r>
          </w:p>
        </w:tc>
      </w:tr>
      <w:tr w:rsidR="009E59EE" w:rsidRPr="00E45B05" w14:paraId="0506D4EB" w14:textId="77777777" w:rsidTr="00E66006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1D770E76" w14:textId="40567F70" w:rsidR="009E59EE" w:rsidRDefault="009E59EE" w:rsidP="009E59E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3686" w:type="dxa"/>
            <w:noWrap/>
            <w:vAlign w:val="center"/>
          </w:tcPr>
          <w:p w14:paraId="7B7289F3" w14:textId="286B503A" w:rsidR="009E59EE" w:rsidRDefault="009E59EE" w:rsidP="009E59E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Jindřiška Ptáčková</w:t>
            </w:r>
          </w:p>
        </w:tc>
        <w:tc>
          <w:tcPr>
            <w:tcW w:w="4825" w:type="dxa"/>
            <w:vAlign w:val="center"/>
          </w:tcPr>
          <w:p w14:paraId="74231B3F" w14:textId="4A85F1AE" w:rsidR="009E59EE" w:rsidRDefault="009E59EE" w:rsidP="009E59E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E. Beneše</w:t>
            </w:r>
          </w:p>
        </w:tc>
      </w:tr>
    </w:tbl>
    <w:p w14:paraId="54B353C0" w14:textId="77777777" w:rsidR="007F286B" w:rsidRDefault="007F286B" w:rsidP="00E66006">
      <w:pPr>
        <w:jc w:val="center"/>
        <w:rPr>
          <w:sz w:val="18"/>
          <w:szCs w:val="18"/>
        </w:rPr>
      </w:pPr>
    </w:p>
    <w:sectPr w:rsidR="007F2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0D"/>
    <w:rsid w:val="000B5744"/>
    <w:rsid w:val="001D2B4C"/>
    <w:rsid w:val="001D7098"/>
    <w:rsid w:val="00265887"/>
    <w:rsid w:val="00461361"/>
    <w:rsid w:val="0051282B"/>
    <w:rsid w:val="007824E2"/>
    <w:rsid w:val="007F286B"/>
    <w:rsid w:val="0085202F"/>
    <w:rsid w:val="009E59EE"/>
    <w:rsid w:val="00B007FB"/>
    <w:rsid w:val="00DA580D"/>
    <w:rsid w:val="00E01A3C"/>
    <w:rsid w:val="00E66006"/>
    <w:rsid w:val="00F3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A81D"/>
  <w15:chartTrackingRefBased/>
  <w15:docId w15:val="{CC69905C-61D0-49BC-87D3-3DE36232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1"/>
    <w:uiPriority w:val="99"/>
    <w:semiHidden/>
    <w:rsid w:val="00DA580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SimSun" w:hAnsi="Calibri" w:cs="Calibri"/>
      <w:color w:val="00000A"/>
      <w:kern w:val="1"/>
      <w:lang w:eastAsia="ar-SA"/>
      <w14:ligatures w14:val="none"/>
    </w:rPr>
  </w:style>
  <w:style w:type="character" w:customStyle="1" w:styleId="ZhlavChar">
    <w:name w:val="Záhlaví Char"/>
    <w:basedOn w:val="Standardnpsmoodstavce"/>
    <w:uiPriority w:val="99"/>
    <w:semiHidden/>
    <w:rsid w:val="00DA580D"/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DA580D"/>
    <w:rPr>
      <w:rFonts w:ascii="Calibri" w:eastAsia="SimSun" w:hAnsi="Calibri" w:cs="Calibri"/>
      <w:color w:val="00000A"/>
      <w:kern w:val="1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7F286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Mládková</dc:creator>
  <cp:keywords/>
  <dc:description/>
  <cp:lastModifiedBy>Taťána Mládková</cp:lastModifiedBy>
  <cp:revision>2</cp:revision>
  <dcterms:created xsi:type="dcterms:W3CDTF">2025-05-25T17:56:00Z</dcterms:created>
  <dcterms:modified xsi:type="dcterms:W3CDTF">2025-05-25T17:56:00Z</dcterms:modified>
</cp:coreProperties>
</file>